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MOAB MCP Players Pack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Sylvania Heights Community &amp; Youth Club</w:t>
      </w:r>
    </w:p>
    <w:p>
      <w:pPr/>
      <w:r>
        <w:rPr>
          <w:rFonts w:ascii="Times" w:hAnsi="Times" w:cs="Times"/>
          <w:sz w:val="24"/>
          <w:sz-cs w:val="24"/>
        </w:rPr>
        <w:t xml:space="preserve">Box Road</w:t>
      </w:r>
    </w:p>
    <w:p>
      <w:pPr/>
      <w:r>
        <w:rPr>
          <w:rFonts w:ascii="Times" w:hAnsi="Times" w:cs="Times"/>
          <w:sz w:val="24"/>
          <w:sz-cs w:val="24"/>
        </w:rPr>
        <w:t xml:space="preserve">Sylvania NSW 2224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 days of Marvel: Crisis Protocol Tournament</w:t>
      </w:r>
    </w:p>
    <w:p>
      <w:pPr/>
      <w:r>
        <w:rPr>
          <w:rFonts w:ascii="Times" w:hAnsi="Times" w:cs="Times"/>
          <w:sz w:val="24"/>
          <w:sz-cs w:val="24"/>
        </w:rPr>
        <w:t xml:space="preserve">6 rounds of Swiss pairing with top of the rankings at the end of the weekend being crowned the winner! </w:t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Rules:</w:t>
      </w:r>
    </w:p>
    <w:p>
      <w:pPr/>
      <w:r>
        <w:rPr>
          <w:rFonts w:ascii="Times" w:hAnsi="Times" w:cs="Times"/>
          <w:sz w:val="24"/>
          <w:sz-cs w:val="24"/>
        </w:rPr>
        <w:t xml:space="preserve">We will be using the current Standard Timeline Rules, Errata/FAQ and Banned and Restricted list which can be found:</w:t>
        <w:br/>
        <w:t xml:space="preserve"/>
      </w:r>
      <w:r>
        <w:rPr>
          <w:rFonts w:ascii="Times" w:hAnsi="Times" w:cs="Times"/>
          <w:sz w:val="24"/>
          <w:sz-cs w:val="24"/>
          <w:u w:val="single"/>
          <w:color w:val="1155CC"/>
        </w:rPr>
        <w:t xml:space="preserve">https://www.atomicmassgames.com/rules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u w:val="single"/>
          <w:color w:val="1155CC"/>
        </w:rPr>
        <w:t xml:space="preserve">https://www.atomicmassgames.com/marvel/op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This includes the new Crisis selection. </w:t>
        <w:br/>
        <w:t xml:space="preserve"/>
        <w:br/>
        <w:t xml:space="preserve">Schedule:</w:t>
      </w:r>
    </w:p>
    <w:p>
      <w:pPr/>
      <w:r>
        <w:rPr>
          <w:rFonts w:ascii="Times" w:hAnsi="Times" w:cs="Times"/>
          <w:sz w:val="24"/>
          <w:sz-cs w:val="24"/>
        </w:rPr>
        <w:t xml:space="preserve">Day 1.</w:t>
        <w:br/>
        <w:t xml:space="preserve">0800 - 0845 Doors open and Registration </w:t>
      </w:r>
    </w:p>
    <w:p>
      <w:pPr/>
      <w:r>
        <w:rPr>
          <w:rFonts w:ascii="Times" w:hAnsi="Times" w:cs="Times"/>
          <w:sz w:val="24"/>
          <w:sz-cs w:val="24"/>
        </w:rPr>
        <w:t xml:space="preserve">0900 - 1045 Round 1   </w:t>
      </w:r>
    </w:p>
    <w:p>
      <w:pPr/>
      <w:r>
        <w:rPr>
          <w:rFonts w:ascii="Times" w:hAnsi="Times" w:cs="Times"/>
          <w:sz w:val="24"/>
          <w:sz-cs w:val="24"/>
        </w:rPr>
        <w:t xml:space="preserve">1045 - 1230: Round 2</w:t>
        <w:br/>
        <w:t xml:space="preserve">1230 - 1330: Lunch</w:t>
        <w:br/>
        <w:t xml:space="preserve">1330 - 1515: Round 2</w:t>
        <w:br/>
        <w:t xml:space="preserve">1515 - 1700: Round 4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Dinner/Shenanigans (suggestions welcome)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Day 2</w:t>
      </w:r>
    </w:p>
    <w:p>
      <w:pPr/>
      <w:r>
        <w:rPr>
          <w:rFonts w:ascii="Times" w:hAnsi="Times" w:cs="Times"/>
          <w:sz w:val="24"/>
          <w:sz-cs w:val="24"/>
        </w:rPr>
        <w:t xml:space="preserve">0800 - 0900 Doors open</w:t>
      </w:r>
    </w:p>
    <w:p>
      <w:pPr/>
      <w:r>
        <w:rPr>
          <w:rFonts w:ascii="Times" w:hAnsi="Times" w:cs="Times"/>
          <w:sz w:val="24"/>
          <w:sz-cs w:val="24"/>
        </w:rPr>
        <w:t xml:space="preserve">0900 - 1045: Round 5</w:t>
      </w:r>
    </w:p>
    <w:p>
      <w:pPr/>
      <w:r>
        <w:rPr>
          <w:rFonts w:ascii="Times" w:hAnsi="Times" w:cs="Times"/>
          <w:sz w:val="24"/>
          <w:sz-cs w:val="24"/>
        </w:rPr>
        <w:t xml:space="preserve">1045 - 1115: Voting for various prizes (TBD) </w:t>
      </w:r>
    </w:p>
    <w:p>
      <w:pPr/>
      <w:r>
        <w:rPr>
          <w:rFonts w:ascii="Times" w:hAnsi="Times" w:cs="Times"/>
          <w:sz w:val="24"/>
          <w:sz-cs w:val="24"/>
        </w:rPr>
        <w:t xml:space="preserve">1115 - 1300: Round 6 </w:t>
      </w:r>
    </w:p>
    <w:p>
      <w:pPr/>
      <w:r>
        <w:rPr>
          <w:rFonts w:ascii="Times" w:hAnsi="Times" w:cs="Times"/>
          <w:sz w:val="24"/>
          <w:sz-cs w:val="24"/>
        </w:rPr>
        <w:t xml:space="preserve">1300  Pack up and Prizegiving </w:t>
        <w:br/>
        <w:t xml:space="preserve"/>
        <w:br/>
        <w:t xml:space="preserve">We will be following the Challenger Event rules and releases legal to use at MOAB is anything on the affiliations doc as at Friday 04/10/2024 - both can be found at the OP link above.</w:t>
        <w:br/>
        <w:t xml:space="preserve"/>
        <w:br/>
        <w:t xml:space="preserve">Once you have purchased a ticket:</w:t>
        <w:br/>
        <w:t xml:space="preserve">(TBD)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Please register:</w:t>
        <w:br/>
        <w:t xml:space="preserve">(TBD)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Lists</w:t>
        <w:br/>
        <w:t xml:space="preserve">Please be sure to submit your list on BCP by midnight (11:59) Thursday 03/10/2023</w:t>
        <w:br/>
        <w:t xml:space="preserve"/>
        <w:br/>
        <w:t xml:space="preserve">FAQs</w:t>
      </w:r>
    </w:p>
    <w:p>
      <w:pPr/>
      <w:r>
        <w:rPr>
          <w:rFonts w:ascii="Times" w:hAnsi="Times" w:cs="Times"/>
          <w:sz w:val="24"/>
          <w:sz-cs w:val="24"/>
        </w:rPr>
        <w:t xml:space="preserve">What do I need?</w:t>
      </w:r>
    </w:p>
    <w:p>
      <w:pPr/>
      <w:r>
        <w:rPr>
          <w:rFonts w:ascii="Times" w:hAnsi="Times" w:cs="Times"/>
          <w:sz w:val="24"/>
          <w:sz-cs w:val="24"/>
        </w:rPr>
        <w:t xml:space="preserve">Everything you need to play! Bring your models, dice, Character cards, Tactics Cards, Crisis Cards, Measuring widgets and probably some super glue.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What releases are allowed?</w:t>
      </w:r>
    </w:p>
    <w:p>
      <w:pPr/>
      <w:r>
        <w:rPr>
          <w:rFonts w:ascii="Times" w:hAnsi="Times" w:cs="Times"/>
          <w:sz w:val="24"/>
          <w:sz-cs w:val="24"/>
        </w:rPr>
        <w:t xml:space="preserve">1. If you own the official model and it is on the official affiliation list you can use it. - Character Cards must be the AMG official cards (ask if you need to borrow)</w:t>
      </w:r>
    </w:p>
    <w:p>
      <w:pPr/>
      <w:r>
        <w:rPr>
          <w:rFonts w:ascii="Times" w:hAnsi="Times" w:cs="Times"/>
          <w:sz w:val="24"/>
          <w:sz-cs w:val="24"/>
        </w:rPr>
        <w:t xml:space="preserve">2. Tactics Cards and Crisis cards may be printed</w:t>
      </w:r>
    </w:p>
    <w:p>
      <w:pPr/>
      <w:r>
        <w:rPr>
          <w:rFonts w:ascii="Times" w:hAnsi="Times" w:cs="Times"/>
          <w:sz w:val="24"/>
          <w:sz-cs w:val="24"/>
        </w:rPr>
        <w:t xml:space="preserve">3. As everyone will have printed Crisis cards, please bring a D6 to randomise which crisis is chosen each game (or other fair method to randomise selection is cards are easy to tell apart, eg crit crit wild, dice app ect.)</w:t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>Are miniature Proxies allowed ? see the challenger rules 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Do I need to use fully painted models?</w:t>
      </w:r>
    </w:p>
    <w:p>
      <w:pPr/>
      <w:r>
        <w:rPr>
          <w:rFonts w:ascii="Times" w:hAnsi="Times" w:cs="Times"/>
          <w:sz w:val="24"/>
          <w:sz-cs w:val="24"/>
        </w:rPr>
        <w:t xml:space="preserve">No, but strongly encouraged - we want to dazzle anyone walking by and convince them they want to play this amazing game - also there will be painting prizes and you will only be eligible if your entire roster is painted.</w:t>
        <w:br/>
        <w:t xml:space="preserve"/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