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5D6" w:rsidRDefault="00880108" w:rsidP="001C4FA4">
      <w:pPr>
        <w:jc w:val="center"/>
      </w:pPr>
      <w:r>
        <w:rPr>
          <w:noProof/>
          <w:lang w:eastAsia="en-AU"/>
        </w:rPr>
        <w:drawing>
          <wp:inline distT="0" distB="0" distL="0" distR="0" wp14:anchorId="2B535B93" wp14:editId="37ECD0B3">
            <wp:extent cx="2764155" cy="1658620"/>
            <wp:effectExtent l="0" t="0" r="0" b="0"/>
            <wp:docPr id="3" name="Picture 3" descr="ICv2: 'Warhammer: The Old World' Gets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v2: 'Warhammer: The Old World' Gets a D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4155" cy="1658620"/>
                    </a:xfrm>
                    <a:prstGeom prst="rect">
                      <a:avLst/>
                    </a:prstGeom>
                    <a:noFill/>
                    <a:ln>
                      <a:noFill/>
                    </a:ln>
                  </pic:spPr>
                </pic:pic>
              </a:graphicData>
            </a:graphic>
          </wp:inline>
        </w:drawing>
      </w:r>
    </w:p>
    <w:p w:rsidR="001C4FA4" w:rsidRPr="00570A32" w:rsidRDefault="00B63DB5">
      <w:pPr>
        <w:rPr>
          <w:rFonts w:ascii="Arial" w:hAnsi="Arial" w:cs="Arial"/>
          <w:b/>
          <w:sz w:val="36"/>
          <w:szCs w:val="32"/>
          <w:u w:val="single"/>
        </w:rPr>
      </w:pPr>
      <w:r>
        <w:rPr>
          <w:rFonts w:ascii="Arial" w:hAnsi="Arial" w:cs="Arial"/>
          <w:b/>
          <w:sz w:val="36"/>
          <w:szCs w:val="32"/>
          <w:u w:val="single"/>
        </w:rPr>
        <w:t>The Old World at MOAB</w:t>
      </w:r>
    </w:p>
    <w:p w:rsidR="00AD79F4" w:rsidRPr="00570A32" w:rsidRDefault="00AD79F4" w:rsidP="00AD79F4">
      <w:pPr>
        <w:spacing w:after="0"/>
        <w:rPr>
          <w:rFonts w:ascii="Arial" w:hAnsi="Arial" w:cs="Arial"/>
          <w:szCs w:val="18"/>
        </w:rPr>
      </w:pPr>
      <w:r w:rsidRPr="00570A32">
        <w:rPr>
          <w:rFonts w:ascii="Arial" w:hAnsi="Arial" w:cs="Arial"/>
          <w:szCs w:val="18"/>
        </w:rPr>
        <w:t>The aim of this event is to invite everyone to come an</w:t>
      </w:r>
      <w:r w:rsidR="006A0B51" w:rsidRPr="00570A32">
        <w:rPr>
          <w:rFonts w:ascii="Arial" w:hAnsi="Arial" w:cs="Arial"/>
          <w:szCs w:val="18"/>
        </w:rPr>
        <w:t>d play this fresh edition of</w:t>
      </w:r>
      <w:r w:rsidR="00B63DB5">
        <w:rPr>
          <w:rFonts w:ascii="Arial" w:hAnsi="Arial" w:cs="Arial"/>
          <w:szCs w:val="18"/>
        </w:rPr>
        <w:t xml:space="preserve"> Warhammer </w:t>
      </w:r>
      <w:r w:rsidR="006A0B51" w:rsidRPr="00570A32">
        <w:rPr>
          <w:rFonts w:ascii="Arial" w:hAnsi="Arial" w:cs="Arial"/>
          <w:szCs w:val="18"/>
        </w:rPr>
        <w:t xml:space="preserve">and </w:t>
      </w:r>
      <w:r w:rsidRPr="00570A32">
        <w:rPr>
          <w:rFonts w:ascii="Arial" w:hAnsi="Arial" w:cs="Arial"/>
          <w:szCs w:val="18"/>
        </w:rPr>
        <w:t>to bring as many new and returning players back to the scene to create a healthy and lively community which will hopefully continue to thrive long after this event.</w:t>
      </w:r>
    </w:p>
    <w:p w:rsidR="00AD79F4" w:rsidRPr="00570A32" w:rsidRDefault="00AD79F4" w:rsidP="00AD79F4">
      <w:pPr>
        <w:spacing w:after="0"/>
        <w:rPr>
          <w:rFonts w:ascii="Arial" w:hAnsi="Arial" w:cs="Arial"/>
          <w:szCs w:val="18"/>
        </w:rPr>
      </w:pPr>
      <w:r w:rsidRPr="00570A32">
        <w:rPr>
          <w:rFonts w:ascii="Arial" w:hAnsi="Arial" w:cs="Arial"/>
          <w:szCs w:val="18"/>
        </w:rPr>
        <w:t>Whether you have played previous editions or are brand new to the game, everyone is welcome!</w:t>
      </w:r>
    </w:p>
    <w:p w:rsidR="00AD79F4" w:rsidRPr="00570A32" w:rsidRDefault="00AD79F4" w:rsidP="00B26745">
      <w:pPr>
        <w:spacing w:after="0"/>
        <w:rPr>
          <w:rFonts w:ascii="Arial" w:hAnsi="Arial" w:cs="Arial"/>
          <w:b/>
          <w:sz w:val="28"/>
          <w:szCs w:val="20"/>
        </w:rPr>
      </w:pPr>
    </w:p>
    <w:p w:rsidR="00B52EC5" w:rsidRPr="00570A32" w:rsidRDefault="001079CF" w:rsidP="00B26745">
      <w:pPr>
        <w:spacing w:after="0"/>
        <w:rPr>
          <w:rFonts w:ascii="Arial" w:hAnsi="Arial" w:cs="Arial"/>
          <w:b/>
          <w:sz w:val="24"/>
          <w:szCs w:val="20"/>
        </w:rPr>
      </w:pPr>
      <w:r w:rsidRPr="00570A32">
        <w:rPr>
          <w:rFonts w:ascii="Arial" w:hAnsi="Arial" w:cs="Arial"/>
          <w:b/>
          <w:sz w:val="24"/>
          <w:szCs w:val="20"/>
        </w:rPr>
        <w:t xml:space="preserve">When </w:t>
      </w:r>
    </w:p>
    <w:p w:rsidR="00B52EC5" w:rsidRPr="00570A32" w:rsidRDefault="0046485C" w:rsidP="00B26745">
      <w:pPr>
        <w:spacing w:after="0"/>
        <w:rPr>
          <w:rFonts w:ascii="Arial" w:hAnsi="Arial" w:cs="Arial"/>
          <w:szCs w:val="20"/>
        </w:rPr>
      </w:pPr>
      <w:r>
        <w:rPr>
          <w:rFonts w:ascii="Arial" w:hAnsi="Arial" w:cs="Arial"/>
          <w:szCs w:val="20"/>
        </w:rPr>
        <w:t>MOAB is a 2 day event 5</w:t>
      </w:r>
      <w:r w:rsidRPr="0046485C">
        <w:rPr>
          <w:rFonts w:ascii="Arial" w:hAnsi="Arial" w:cs="Arial"/>
          <w:szCs w:val="20"/>
          <w:vertAlign w:val="superscript"/>
        </w:rPr>
        <w:t>th</w:t>
      </w:r>
      <w:r>
        <w:rPr>
          <w:rFonts w:ascii="Arial" w:hAnsi="Arial" w:cs="Arial"/>
          <w:szCs w:val="20"/>
        </w:rPr>
        <w:t xml:space="preserve"> – 6</w:t>
      </w:r>
      <w:r w:rsidRPr="0046485C">
        <w:rPr>
          <w:rFonts w:ascii="Arial" w:hAnsi="Arial" w:cs="Arial"/>
          <w:szCs w:val="20"/>
          <w:vertAlign w:val="superscript"/>
        </w:rPr>
        <w:t>th</w:t>
      </w:r>
      <w:r>
        <w:rPr>
          <w:rFonts w:ascii="Arial" w:hAnsi="Arial" w:cs="Arial"/>
          <w:szCs w:val="20"/>
        </w:rPr>
        <w:t xml:space="preserve"> October 2024</w:t>
      </w:r>
    </w:p>
    <w:p w:rsidR="00B52EC5" w:rsidRPr="00570A32" w:rsidRDefault="00B52EC5" w:rsidP="00B26745">
      <w:pPr>
        <w:spacing w:after="0"/>
        <w:rPr>
          <w:rFonts w:ascii="Arial" w:hAnsi="Arial" w:cs="Arial"/>
          <w:sz w:val="28"/>
          <w:szCs w:val="20"/>
        </w:rPr>
      </w:pPr>
    </w:p>
    <w:p w:rsidR="00B52EC5" w:rsidRPr="00570A32" w:rsidRDefault="00B52EC5" w:rsidP="00B26745">
      <w:pPr>
        <w:spacing w:after="0"/>
        <w:rPr>
          <w:rFonts w:ascii="Arial" w:hAnsi="Arial" w:cs="Arial"/>
          <w:b/>
          <w:sz w:val="24"/>
          <w:szCs w:val="20"/>
        </w:rPr>
      </w:pPr>
      <w:r w:rsidRPr="00570A32">
        <w:rPr>
          <w:rFonts w:ascii="Arial" w:hAnsi="Arial" w:cs="Arial"/>
          <w:b/>
          <w:sz w:val="24"/>
          <w:szCs w:val="20"/>
        </w:rPr>
        <w:t>Where</w:t>
      </w:r>
    </w:p>
    <w:p w:rsidR="00B26745" w:rsidRPr="00570A32" w:rsidRDefault="00B26745" w:rsidP="00B26745">
      <w:pPr>
        <w:spacing w:after="0"/>
        <w:rPr>
          <w:rFonts w:ascii="Arial" w:hAnsi="Arial" w:cs="Arial"/>
          <w:szCs w:val="20"/>
        </w:rPr>
      </w:pPr>
      <w:r w:rsidRPr="00570A32">
        <w:rPr>
          <w:rFonts w:ascii="Arial" w:hAnsi="Arial" w:cs="Arial"/>
          <w:szCs w:val="20"/>
        </w:rPr>
        <w:t>Sylvania Heights Community &amp; Youth Club at 288 Box Road, Sylvania NSW 2224</w:t>
      </w:r>
    </w:p>
    <w:p w:rsidR="00B26745" w:rsidRPr="00570A32" w:rsidRDefault="00B26745" w:rsidP="00E948B6">
      <w:pPr>
        <w:spacing w:after="0"/>
        <w:rPr>
          <w:rFonts w:ascii="Arial" w:hAnsi="Arial" w:cs="Arial"/>
          <w:sz w:val="28"/>
          <w:szCs w:val="20"/>
        </w:rPr>
      </w:pPr>
    </w:p>
    <w:p w:rsidR="00B26745" w:rsidRPr="00570A32" w:rsidRDefault="005B170F" w:rsidP="00E948B6">
      <w:pPr>
        <w:spacing w:after="0"/>
        <w:rPr>
          <w:rFonts w:ascii="Arial" w:hAnsi="Arial" w:cs="Arial"/>
          <w:b/>
          <w:sz w:val="24"/>
          <w:szCs w:val="20"/>
        </w:rPr>
      </w:pPr>
      <w:r w:rsidRPr="00570A32">
        <w:rPr>
          <w:rFonts w:ascii="Arial" w:hAnsi="Arial" w:cs="Arial"/>
          <w:b/>
          <w:sz w:val="24"/>
          <w:szCs w:val="20"/>
        </w:rPr>
        <w:t>Tournament</w:t>
      </w:r>
      <w:r w:rsidR="00B26745" w:rsidRPr="00570A32">
        <w:rPr>
          <w:rFonts w:ascii="Arial" w:hAnsi="Arial" w:cs="Arial"/>
          <w:b/>
          <w:sz w:val="24"/>
          <w:szCs w:val="20"/>
        </w:rPr>
        <w:t xml:space="preserve"> Organiser</w:t>
      </w:r>
    </w:p>
    <w:p w:rsidR="0046485C" w:rsidRPr="0046485C" w:rsidRDefault="0046485C" w:rsidP="00E948B6">
      <w:pPr>
        <w:spacing w:after="0"/>
        <w:rPr>
          <w:rFonts w:ascii="Arial" w:hAnsi="Arial" w:cs="Arial"/>
        </w:rPr>
      </w:pPr>
      <w:r>
        <w:rPr>
          <w:rFonts w:ascii="Arial" w:hAnsi="Arial" w:cs="Arial"/>
          <w:szCs w:val="20"/>
        </w:rPr>
        <w:t xml:space="preserve">Jeremy Brodie &amp; </w:t>
      </w:r>
      <w:r w:rsidR="00B26745" w:rsidRPr="00570A32">
        <w:rPr>
          <w:rFonts w:ascii="Arial" w:hAnsi="Arial" w:cs="Arial"/>
          <w:szCs w:val="20"/>
        </w:rPr>
        <w:t xml:space="preserve">Matt Morris – </w:t>
      </w:r>
      <w:r w:rsidR="00B52EC5" w:rsidRPr="00570A32">
        <w:rPr>
          <w:rFonts w:ascii="Arial" w:hAnsi="Arial" w:cs="Arial"/>
          <w:szCs w:val="20"/>
        </w:rPr>
        <w:t xml:space="preserve">Contactable </w:t>
      </w:r>
      <w:r w:rsidR="00B26745" w:rsidRPr="00570A32">
        <w:rPr>
          <w:rFonts w:ascii="Arial" w:hAnsi="Arial" w:cs="Arial"/>
          <w:szCs w:val="20"/>
        </w:rPr>
        <w:t xml:space="preserve">via email </w:t>
      </w:r>
      <w:hyperlink r:id="rId7" w:history="1">
        <w:r w:rsidRPr="0046485C">
          <w:rPr>
            <w:rStyle w:val="Hyperlink"/>
            <w:rFonts w:ascii="Arial" w:hAnsi="Arial" w:cs="Arial"/>
          </w:rPr>
          <w:t>oldworldmoab@gmail.com</w:t>
        </w:r>
      </w:hyperlink>
    </w:p>
    <w:p w:rsidR="00B26745" w:rsidRPr="00570A32" w:rsidRDefault="00B26745" w:rsidP="00E948B6">
      <w:pPr>
        <w:spacing w:after="0"/>
        <w:rPr>
          <w:rFonts w:ascii="Arial" w:hAnsi="Arial" w:cs="Arial"/>
          <w:sz w:val="28"/>
          <w:szCs w:val="20"/>
        </w:rPr>
      </w:pPr>
    </w:p>
    <w:p w:rsidR="00B26745" w:rsidRPr="00570A32" w:rsidRDefault="00B26745" w:rsidP="00E948B6">
      <w:pPr>
        <w:spacing w:after="0"/>
        <w:rPr>
          <w:rFonts w:ascii="Arial" w:hAnsi="Arial" w:cs="Arial"/>
          <w:b/>
          <w:sz w:val="24"/>
          <w:szCs w:val="20"/>
        </w:rPr>
      </w:pPr>
      <w:r w:rsidRPr="00570A32">
        <w:rPr>
          <w:rFonts w:ascii="Arial" w:hAnsi="Arial" w:cs="Arial"/>
          <w:b/>
          <w:sz w:val="24"/>
          <w:szCs w:val="20"/>
        </w:rPr>
        <w:t>Ticketing</w:t>
      </w:r>
    </w:p>
    <w:p w:rsidR="00B26745" w:rsidRPr="00570A32" w:rsidRDefault="00F140F8" w:rsidP="00E948B6">
      <w:pPr>
        <w:spacing w:after="0"/>
        <w:rPr>
          <w:rFonts w:ascii="Arial" w:hAnsi="Arial" w:cs="Arial"/>
          <w:szCs w:val="20"/>
        </w:rPr>
      </w:pPr>
      <w:r w:rsidRPr="00570A32">
        <w:rPr>
          <w:rFonts w:ascii="Arial" w:hAnsi="Arial" w:cs="Arial"/>
          <w:szCs w:val="20"/>
        </w:rPr>
        <w:t>Tickets</w:t>
      </w:r>
      <w:r w:rsidR="0046485C">
        <w:rPr>
          <w:rFonts w:ascii="Arial" w:hAnsi="Arial" w:cs="Arial"/>
          <w:szCs w:val="20"/>
        </w:rPr>
        <w:t xml:space="preserve"> for this 2 day event will be $65</w:t>
      </w:r>
      <w:r w:rsidRPr="00570A32">
        <w:rPr>
          <w:rFonts w:ascii="Arial" w:hAnsi="Arial" w:cs="Arial"/>
          <w:szCs w:val="20"/>
        </w:rPr>
        <w:t xml:space="preserve"> per person.</w:t>
      </w:r>
    </w:p>
    <w:p w:rsidR="00F140F8" w:rsidRPr="00570A32" w:rsidRDefault="00F140F8" w:rsidP="001C4FA4">
      <w:pPr>
        <w:spacing w:after="0"/>
        <w:rPr>
          <w:rFonts w:ascii="Arial" w:hAnsi="Arial" w:cs="Arial"/>
          <w:sz w:val="28"/>
          <w:szCs w:val="20"/>
        </w:rPr>
      </w:pPr>
    </w:p>
    <w:p w:rsidR="001C4FA4" w:rsidRPr="00570A32" w:rsidRDefault="00B26745" w:rsidP="001C4FA4">
      <w:pPr>
        <w:spacing w:after="0"/>
        <w:rPr>
          <w:rFonts w:ascii="Arial" w:hAnsi="Arial" w:cs="Arial"/>
          <w:b/>
          <w:sz w:val="24"/>
          <w:szCs w:val="20"/>
        </w:rPr>
      </w:pPr>
      <w:r w:rsidRPr="00570A32">
        <w:rPr>
          <w:rFonts w:ascii="Arial" w:hAnsi="Arial" w:cs="Arial"/>
          <w:b/>
          <w:sz w:val="24"/>
          <w:szCs w:val="20"/>
        </w:rPr>
        <w:t>Rules and Army Supplements</w:t>
      </w:r>
    </w:p>
    <w:p w:rsidR="001C4FA4" w:rsidRDefault="00B747A8" w:rsidP="001C4FA4">
      <w:pPr>
        <w:spacing w:after="0"/>
        <w:rPr>
          <w:rFonts w:ascii="Arial" w:hAnsi="Arial" w:cs="Arial"/>
          <w:szCs w:val="20"/>
        </w:rPr>
      </w:pPr>
      <w:r w:rsidRPr="00570A32">
        <w:rPr>
          <w:rFonts w:ascii="Arial" w:hAnsi="Arial" w:cs="Arial"/>
          <w:szCs w:val="20"/>
        </w:rPr>
        <w:t xml:space="preserve">Rulebooks and Army Books </w:t>
      </w:r>
      <w:r w:rsidR="00571B74">
        <w:rPr>
          <w:rFonts w:ascii="Arial" w:hAnsi="Arial" w:cs="Arial"/>
          <w:szCs w:val="20"/>
        </w:rPr>
        <w:t>from Warhammer: The Old World</w:t>
      </w:r>
    </w:p>
    <w:p w:rsidR="00571B74" w:rsidRDefault="00571B74" w:rsidP="001C4FA4">
      <w:pPr>
        <w:spacing w:after="0"/>
        <w:rPr>
          <w:rFonts w:ascii="Arial" w:hAnsi="Arial" w:cs="Arial"/>
          <w:szCs w:val="20"/>
        </w:rPr>
      </w:pPr>
    </w:p>
    <w:p w:rsidR="00571B74" w:rsidRPr="00003CAB" w:rsidRDefault="00480286" w:rsidP="001C4FA4">
      <w:pPr>
        <w:spacing w:after="0"/>
        <w:rPr>
          <w:rFonts w:ascii="Arial" w:hAnsi="Arial" w:cs="Arial"/>
          <w:b/>
          <w:sz w:val="24"/>
          <w:szCs w:val="20"/>
        </w:rPr>
      </w:pPr>
      <w:r>
        <w:rPr>
          <w:rFonts w:ascii="Arial" w:hAnsi="Arial" w:cs="Arial"/>
          <w:b/>
          <w:sz w:val="24"/>
          <w:szCs w:val="20"/>
        </w:rPr>
        <w:t xml:space="preserve">Prizes &amp; Awards: </w:t>
      </w:r>
      <w:r w:rsidRPr="009629B7">
        <w:rPr>
          <w:rFonts w:ascii="Arial" w:hAnsi="Arial" w:cs="Arial"/>
          <w:szCs w:val="20"/>
        </w:rPr>
        <w:t>1</w:t>
      </w:r>
      <w:r w:rsidRPr="009629B7">
        <w:rPr>
          <w:rFonts w:ascii="Arial" w:hAnsi="Arial" w:cs="Arial"/>
          <w:szCs w:val="20"/>
          <w:vertAlign w:val="superscript"/>
        </w:rPr>
        <w:t>st</w:t>
      </w:r>
      <w:r w:rsidRPr="009629B7">
        <w:rPr>
          <w:rFonts w:ascii="Arial" w:hAnsi="Arial" w:cs="Arial"/>
          <w:szCs w:val="20"/>
        </w:rPr>
        <w:t>, 2</w:t>
      </w:r>
      <w:r w:rsidRPr="009629B7">
        <w:rPr>
          <w:rFonts w:ascii="Arial" w:hAnsi="Arial" w:cs="Arial"/>
          <w:szCs w:val="20"/>
          <w:vertAlign w:val="superscript"/>
        </w:rPr>
        <w:t>nd</w:t>
      </w:r>
      <w:r w:rsidRPr="009629B7">
        <w:rPr>
          <w:rFonts w:ascii="Arial" w:hAnsi="Arial" w:cs="Arial"/>
          <w:szCs w:val="20"/>
        </w:rPr>
        <w:t>, 3</w:t>
      </w:r>
      <w:r w:rsidRPr="009629B7">
        <w:rPr>
          <w:rFonts w:ascii="Arial" w:hAnsi="Arial" w:cs="Arial"/>
          <w:szCs w:val="20"/>
          <w:vertAlign w:val="superscript"/>
        </w:rPr>
        <w:t>rd</w:t>
      </w:r>
      <w:r w:rsidRPr="009629B7">
        <w:rPr>
          <w:rFonts w:ascii="Arial" w:hAnsi="Arial" w:cs="Arial"/>
          <w:szCs w:val="20"/>
        </w:rPr>
        <w:t xml:space="preserve">, Best </w:t>
      </w:r>
      <w:proofErr w:type="gramStart"/>
      <w:r w:rsidRPr="009629B7">
        <w:rPr>
          <w:rFonts w:ascii="Arial" w:hAnsi="Arial" w:cs="Arial"/>
          <w:szCs w:val="20"/>
        </w:rPr>
        <w:t>Painted(</w:t>
      </w:r>
      <w:proofErr w:type="gramEnd"/>
      <w:r w:rsidRPr="009629B7">
        <w:rPr>
          <w:rFonts w:ascii="Arial" w:hAnsi="Arial" w:cs="Arial"/>
          <w:szCs w:val="20"/>
        </w:rPr>
        <w:t>Character or unit)</w:t>
      </w:r>
    </w:p>
    <w:p w:rsidR="00B26745" w:rsidRPr="00570A32" w:rsidRDefault="00B26745" w:rsidP="001C4FA4">
      <w:pPr>
        <w:spacing w:after="0"/>
        <w:rPr>
          <w:rFonts w:ascii="Arial" w:hAnsi="Arial" w:cs="Arial"/>
          <w:sz w:val="28"/>
          <w:szCs w:val="20"/>
        </w:rPr>
      </w:pPr>
    </w:p>
    <w:p w:rsidR="00AD79F4" w:rsidRPr="00570A32" w:rsidRDefault="00572BD8" w:rsidP="001C4FA4">
      <w:pPr>
        <w:spacing w:after="0"/>
        <w:rPr>
          <w:rFonts w:ascii="Arial" w:hAnsi="Arial" w:cs="Arial"/>
          <w:b/>
          <w:sz w:val="24"/>
          <w:szCs w:val="20"/>
        </w:rPr>
      </w:pPr>
      <w:r>
        <w:rPr>
          <w:rFonts w:ascii="Arial" w:hAnsi="Arial" w:cs="Arial"/>
          <w:b/>
          <w:sz w:val="24"/>
          <w:szCs w:val="20"/>
        </w:rPr>
        <w:t xml:space="preserve">Saturday 5th                           </w:t>
      </w:r>
      <w:r w:rsidR="001E3976">
        <w:rPr>
          <w:rFonts w:ascii="Arial" w:hAnsi="Arial" w:cs="Arial"/>
          <w:b/>
          <w:sz w:val="24"/>
          <w:szCs w:val="20"/>
        </w:rPr>
        <w:t xml:space="preserve">                    </w:t>
      </w:r>
      <w:r>
        <w:rPr>
          <w:rFonts w:ascii="Arial" w:hAnsi="Arial" w:cs="Arial"/>
          <w:b/>
          <w:sz w:val="24"/>
          <w:szCs w:val="20"/>
        </w:rPr>
        <w:t>Sunday 6th</w:t>
      </w:r>
    </w:p>
    <w:tbl>
      <w:tblPr>
        <w:tblStyle w:val="TableGrid"/>
        <w:tblW w:w="10350" w:type="dxa"/>
        <w:tblInd w:w="108" w:type="dxa"/>
        <w:tblLayout w:type="fixed"/>
        <w:tblLook w:val="04A0" w:firstRow="1" w:lastRow="0" w:firstColumn="1" w:lastColumn="0" w:noHBand="0" w:noVBand="1"/>
      </w:tblPr>
      <w:tblGrid>
        <w:gridCol w:w="1698"/>
        <w:gridCol w:w="2851"/>
        <w:gridCol w:w="2111"/>
        <w:gridCol w:w="3690"/>
      </w:tblGrid>
      <w:tr w:rsidR="000803F6" w:rsidRPr="00570A32" w:rsidTr="004A3AC3">
        <w:tc>
          <w:tcPr>
            <w:tcW w:w="1698" w:type="dxa"/>
          </w:tcPr>
          <w:p w:rsidR="000803F6" w:rsidRPr="00570A32" w:rsidRDefault="000803F6" w:rsidP="004A3AC3">
            <w:pPr>
              <w:rPr>
                <w:rFonts w:ascii="Arial" w:hAnsi="Arial" w:cs="Arial"/>
                <w:szCs w:val="20"/>
              </w:rPr>
            </w:pPr>
            <w:r w:rsidRPr="00570A32">
              <w:rPr>
                <w:rFonts w:ascii="Arial" w:hAnsi="Arial" w:cs="Arial"/>
                <w:szCs w:val="20"/>
              </w:rPr>
              <w:t>8:</w:t>
            </w:r>
            <w:r w:rsidR="004A3AC3">
              <w:rPr>
                <w:rFonts w:ascii="Arial" w:hAnsi="Arial" w:cs="Arial"/>
                <w:szCs w:val="20"/>
              </w:rPr>
              <w:t>0</w:t>
            </w:r>
            <w:r w:rsidRPr="00570A32">
              <w:rPr>
                <w:rFonts w:ascii="Arial" w:hAnsi="Arial" w:cs="Arial"/>
                <w:szCs w:val="20"/>
              </w:rPr>
              <w:t>0am</w:t>
            </w:r>
          </w:p>
        </w:tc>
        <w:tc>
          <w:tcPr>
            <w:tcW w:w="2851" w:type="dxa"/>
          </w:tcPr>
          <w:p w:rsidR="000803F6" w:rsidRPr="00570A32" w:rsidRDefault="000803F6" w:rsidP="00AD79F4">
            <w:pPr>
              <w:rPr>
                <w:rFonts w:ascii="Arial" w:hAnsi="Arial" w:cs="Arial"/>
                <w:szCs w:val="20"/>
              </w:rPr>
            </w:pPr>
            <w:r w:rsidRPr="00570A32">
              <w:rPr>
                <w:rFonts w:ascii="Arial" w:hAnsi="Arial" w:cs="Arial"/>
                <w:szCs w:val="20"/>
              </w:rPr>
              <w:t xml:space="preserve">Registration </w:t>
            </w:r>
          </w:p>
        </w:tc>
        <w:tc>
          <w:tcPr>
            <w:tcW w:w="2111" w:type="dxa"/>
          </w:tcPr>
          <w:p w:rsidR="000803F6" w:rsidRPr="00570A32" w:rsidRDefault="002A0A51" w:rsidP="00122700">
            <w:pPr>
              <w:rPr>
                <w:rFonts w:ascii="Arial" w:hAnsi="Arial" w:cs="Arial"/>
                <w:szCs w:val="20"/>
              </w:rPr>
            </w:pPr>
            <w:r>
              <w:rPr>
                <w:rFonts w:ascii="Arial" w:hAnsi="Arial" w:cs="Arial"/>
                <w:szCs w:val="20"/>
              </w:rPr>
              <w:t>9:0</w:t>
            </w:r>
            <w:r w:rsidR="000803F6" w:rsidRPr="00570A32">
              <w:rPr>
                <w:rFonts w:ascii="Arial" w:hAnsi="Arial" w:cs="Arial"/>
                <w:szCs w:val="20"/>
              </w:rPr>
              <w:t>0am</w:t>
            </w:r>
            <w:bookmarkStart w:id="0" w:name="_GoBack"/>
            <w:bookmarkEnd w:id="0"/>
          </w:p>
        </w:tc>
        <w:tc>
          <w:tcPr>
            <w:tcW w:w="3690" w:type="dxa"/>
          </w:tcPr>
          <w:p w:rsidR="000803F6" w:rsidRPr="00570A32" w:rsidRDefault="0046485C" w:rsidP="00B551D7">
            <w:pPr>
              <w:rPr>
                <w:rFonts w:ascii="Arial" w:hAnsi="Arial" w:cs="Arial"/>
                <w:szCs w:val="20"/>
              </w:rPr>
            </w:pPr>
            <w:r>
              <w:rPr>
                <w:rFonts w:ascii="Arial" w:hAnsi="Arial" w:cs="Arial"/>
                <w:szCs w:val="20"/>
              </w:rPr>
              <w:t>Game 4</w:t>
            </w:r>
            <w:r w:rsidR="001E3976">
              <w:rPr>
                <w:rFonts w:ascii="Arial" w:hAnsi="Arial" w:cs="Arial"/>
                <w:szCs w:val="20"/>
              </w:rPr>
              <w:t xml:space="preserve"> – Meeting Engagement</w:t>
            </w:r>
          </w:p>
        </w:tc>
      </w:tr>
      <w:tr w:rsidR="000803F6" w:rsidRPr="00570A32" w:rsidTr="004A3AC3">
        <w:tc>
          <w:tcPr>
            <w:tcW w:w="1698" w:type="dxa"/>
          </w:tcPr>
          <w:p w:rsidR="000803F6" w:rsidRPr="00570A32" w:rsidRDefault="004A3AC3" w:rsidP="00122700">
            <w:pPr>
              <w:rPr>
                <w:rFonts w:ascii="Arial" w:hAnsi="Arial" w:cs="Arial"/>
                <w:szCs w:val="20"/>
              </w:rPr>
            </w:pPr>
            <w:r>
              <w:rPr>
                <w:rFonts w:ascii="Arial" w:hAnsi="Arial" w:cs="Arial"/>
                <w:szCs w:val="20"/>
              </w:rPr>
              <w:t>8:3</w:t>
            </w:r>
            <w:r w:rsidR="000803F6" w:rsidRPr="00570A32">
              <w:rPr>
                <w:rFonts w:ascii="Arial" w:hAnsi="Arial" w:cs="Arial"/>
                <w:szCs w:val="20"/>
              </w:rPr>
              <w:t>0am</w:t>
            </w:r>
          </w:p>
        </w:tc>
        <w:tc>
          <w:tcPr>
            <w:tcW w:w="2851" w:type="dxa"/>
          </w:tcPr>
          <w:p w:rsidR="000803F6" w:rsidRPr="00570A32" w:rsidRDefault="000803F6" w:rsidP="00AD79F4">
            <w:pPr>
              <w:rPr>
                <w:rFonts w:ascii="Arial" w:hAnsi="Arial" w:cs="Arial"/>
                <w:szCs w:val="20"/>
              </w:rPr>
            </w:pPr>
            <w:r w:rsidRPr="00570A32">
              <w:rPr>
                <w:rFonts w:ascii="Arial" w:hAnsi="Arial" w:cs="Arial"/>
                <w:szCs w:val="20"/>
              </w:rPr>
              <w:t>Game 1</w:t>
            </w:r>
            <w:r w:rsidR="001E3976">
              <w:rPr>
                <w:rFonts w:ascii="Arial" w:hAnsi="Arial" w:cs="Arial"/>
                <w:szCs w:val="20"/>
              </w:rPr>
              <w:t xml:space="preserve"> - Open Battle</w:t>
            </w:r>
          </w:p>
        </w:tc>
        <w:tc>
          <w:tcPr>
            <w:tcW w:w="2111" w:type="dxa"/>
          </w:tcPr>
          <w:p w:rsidR="000803F6" w:rsidRPr="00570A32" w:rsidRDefault="002A0A51" w:rsidP="00122700">
            <w:pPr>
              <w:rPr>
                <w:rFonts w:ascii="Arial" w:hAnsi="Arial" w:cs="Arial"/>
                <w:szCs w:val="20"/>
              </w:rPr>
            </w:pPr>
            <w:r>
              <w:rPr>
                <w:rFonts w:ascii="Arial" w:hAnsi="Arial" w:cs="Arial"/>
                <w:szCs w:val="20"/>
              </w:rPr>
              <w:t>11:4</w:t>
            </w:r>
            <w:r w:rsidR="004A3AC3">
              <w:rPr>
                <w:rFonts w:ascii="Arial" w:hAnsi="Arial" w:cs="Arial"/>
                <w:szCs w:val="20"/>
              </w:rPr>
              <w:t>5</w:t>
            </w:r>
            <w:r w:rsidR="00787C52">
              <w:rPr>
                <w:rFonts w:ascii="Arial" w:hAnsi="Arial" w:cs="Arial"/>
                <w:szCs w:val="20"/>
              </w:rPr>
              <w:t>am</w:t>
            </w:r>
          </w:p>
        </w:tc>
        <w:tc>
          <w:tcPr>
            <w:tcW w:w="3690" w:type="dxa"/>
          </w:tcPr>
          <w:p w:rsidR="000803F6" w:rsidRPr="00570A32" w:rsidRDefault="000803F6" w:rsidP="00B551D7">
            <w:pPr>
              <w:rPr>
                <w:rFonts w:ascii="Arial" w:hAnsi="Arial" w:cs="Arial"/>
                <w:szCs w:val="20"/>
              </w:rPr>
            </w:pPr>
            <w:r w:rsidRPr="00570A32">
              <w:rPr>
                <w:rFonts w:ascii="Arial" w:hAnsi="Arial" w:cs="Arial"/>
                <w:szCs w:val="20"/>
              </w:rPr>
              <w:t>Lunch and Army Voting</w:t>
            </w:r>
          </w:p>
        </w:tc>
      </w:tr>
      <w:tr w:rsidR="000803F6" w:rsidRPr="00570A32" w:rsidTr="004A3AC3">
        <w:tc>
          <w:tcPr>
            <w:tcW w:w="1698" w:type="dxa"/>
          </w:tcPr>
          <w:p w:rsidR="000803F6" w:rsidRPr="00570A32" w:rsidRDefault="004A3AC3" w:rsidP="004A3AC3">
            <w:pPr>
              <w:rPr>
                <w:rFonts w:ascii="Arial" w:hAnsi="Arial" w:cs="Arial"/>
                <w:szCs w:val="20"/>
              </w:rPr>
            </w:pPr>
            <w:r>
              <w:rPr>
                <w:rFonts w:ascii="Arial" w:hAnsi="Arial" w:cs="Arial"/>
                <w:szCs w:val="20"/>
              </w:rPr>
              <w:t>11:1</w:t>
            </w:r>
            <w:r w:rsidR="0046485C">
              <w:rPr>
                <w:rFonts w:ascii="Arial" w:hAnsi="Arial" w:cs="Arial"/>
                <w:szCs w:val="20"/>
              </w:rPr>
              <w:t>5</w:t>
            </w:r>
            <w:r>
              <w:rPr>
                <w:rFonts w:ascii="Arial" w:hAnsi="Arial" w:cs="Arial"/>
                <w:szCs w:val="20"/>
              </w:rPr>
              <w:t>a</w:t>
            </w:r>
            <w:r w:rsidR="000803F6" w:rsidRPr="00570A32">
              <w:rPr>
                <w:rFonts w:ascii="Arial" w:hAnsi="Arial" w:cs="Arial"/>
                <w:szCs w:val="20"/>
              </w:rPr>
              <w:t>m</w:t>
            </w:r>
          </w:p>
        </w:tc>
        <w:tc>
          <w:tcPr>
            <w:tcW w:w="2851" w:type="dxa"/>
          </w:tcPr>
          <w:p w:rsidR="000803F6" w:rsidRPr="00570A32" w:rsidRDefault="000803F6" w:rsidP="00B551D7">
            <w:pPr>
              <w:rPr>
                <w:rFonts w:ascii="Arial" w:hAnsi="Arial" w:cs="Arial"/>
                <w:szCs w:val="20"/>
              </w:rPr>
            </w:pPr>
            <w:r w:rsidRPr="00570A32">
              <w:rPr>
                <w:rFonts w:ascii="Arial" w:hAnsi="Arial" w:cs="Arial"/>
                <w:szCs w:val="20"/>
              </w:rPr>
              <w:t>Lunch</w:t>
            </w:r>
          </w:p>
        </w:tc>
        <w:tc>
          <w:tcPr>
            <w:tcW w:w="2111" w:type="dxa"/>
          </w:tcPr>
          <w:p w:rsidR="000803F6" w:rsidRPr="00570A32" w:rsidRDefault="00787C52" w:rsidP="000803F6">
            <w:pPr>
              <w:rPr>
                <w:rFonts w:ascii="Arial" w:hAnsi="Arial" w:cs="Arial"/>
                <w:szCs w:val="20"/>
              </w:rPr>
            </w:pPr>
            <w:r>
              <w:rPr>
                <w:rFonts w:ascii="Arial" w:hAnsi="Arial" w:cs="Arial"/>
                <w:szCs w:val="20"/>
              </w:rPr>
              <w:t>1</w:t>
            </w:r>
            <w:r w:rsidR="002A0A51">
              <w:rPr>
                <w:rFonts w:ascii="Arial" w:hAnsi="Arial" w:cs="Arial"/>
                <w:szCs w:val="20"/>
              </w:rPr>
              <w:t>2:45</w:t>
            </w:r>
            <w:r w:rsidR="000803F6" w:rsidRPr="00570A32">
              <w:rPr>
                <w:rFonts w:ascii="Arial" w:hAnsi="Arial" w:cs="Arial"/>
                <w:szCs w:val="20"/>
              </w:rPr>
              <w:t>pm</w:t>
            </w:r>
            <w:r w:rsidR="004A3AC3">
              <w:rPr>
                <w:rFonts w:ascii="Arial" w:hAnsi="Arial" w:cs="Arial"/>
                <w:szCs w:val="20"/>
              </w:rPr>
              <w:t xml:space="preserve"> – 3:</w:t>
            </w:r>
            <w:r w:rsidR="002A0A51">
              <w:rPr>
                <w:rFonts w:ascii="Arial" w:hAnsi="Arial" w:cs="Arial"/>
                <w:szCs w:val="20"/>
              </w:rPr>
              <w:t>30</w:t>
            </w:r>
            <w:r w:rsidR="004A3AC3">
              <w:rPr>
                <w:rFonts w:ascii="Arial" w:hAnsi="Arial" w:cs="Arial"/>
                <w:szCs w:val="20"/>
              </w:rPr>
              <w:t>pm</w:t>
            </w:r>
          </w:p>
        </w:tc>
        <w:tc>
          <w:tcPr>
            <w:tcW w:w="3690" w:type="dxa"/>
          </w:tcPr>
          <w:p w:rsidR="000803F6" w:rsidRPr="00570A32" w:rsidRDefault="0046485C" w:rsidP="00B551D7">
            <w:pPr>
              <w:rPr>
                <w:rFonts w:ascii="Arial" w:hAnsi="Arial" w:cs="Arial"/>
                <w:szCs w:val="20"/>
              </w:rPr>
            </w:pPr>
            <w:r>
              <w:rPr>
                <w:rFonts w:ascii="Arial" w:hAnsi="Arial" w:cs="Arial"/>
                <w:szCs w:val="20"/>
              </w:rPr>
              <w:t>Game 5</w:t>
            </w:r>
            <w:r w:rsidR="001E3976">
              <w:rPr>
                <w:rFonts w:ascii="Arial" w:hAnsi="Arial" w:cs="Arial"/>
                <w:szCs w:val="20"/>
              </w:rPr>
              <w:t xml:space="preserve"> – Open Battle</w:t>
            </w:r>
          </w:p>
        </w:tc>
      </w:tr>
      <w:tr w:rsidR="000803F6" w:rsidRPr="00570A32" w:rsidTr="004A3AC3">
        <w:tc>
          <w:tcPr>
            <w:tcW w:w="1698" w:type="dxa"/>
          </w:tcPr>
          <w:p w:rsidR="000803F6" w:rsidRPr="00570A32" w:rsidRDefault="000803F6" w:rsidP="004A3AC3">
            <w:pPr>
              <w:rPr>
                <w:rFonts w:ascii="Arial" w:hAnsi="Arial" w:cs="Arial"/>
                <w:szCs w:val="20"/>
              </w:rPr>
            </w:pPr>
            <w:r w:rsidRPr="00570A32">
              <w:rPr>
                <w:rFonts w:ascii="Arial" w:hAnsi="Arial" w:cs="Arial"/>
                <w:szCs w:val="20"/>
              </w:rPr>
              <w:t>1</w:t>
            </w:r>
            <w:r w:rsidR="0046485C">
              <w:rPr>
                <w:rFonts w:ascii="Arial" w:hAnsi="Arial" w:cs="Arial"/>
                <w:szCs w:val="20"/>
              </w:rPr>
              <w:t>2</w:t>
            </w:r>
            <w:r w:rsidR="004A3AC3">
              <w:rPr>
                <w:rFonts w:ascii="Arial" w:hAnsi="Arial" w:cs="Arial"/>
                <w:szCs w:val="20"/>
              </w:rPr>
              <w:t>:30</w:t>
            </w:r>
            <w:r w:rsidRPr="00570A32">
              <w:rPr>
                <w:rFonts w:ascii="Arial" w:hAnsi="Arial" w:cs="Arial"/>
                <w:szCs w:val="20"/>
              </w:rPr>
              <w:t xml:space="preserve">pm </w:t>
            </w:r>
          </w:p>
        </w:tc>
        <w:tc>
          <w:tcPr>
            <w:tcW w:w="2851" w:type="dxa"/>
          </w:tcPr>
          <w:p w:rsidR="000803F6" w:rsidRPr="00570A32" w:rsidRDefault="000803F6" w:rsidP="00AD79F4">
            <w:pPr>
              <w:rPr>
                <w:rFonts w:ascii="Arial" w:hAnsi="Arial" w:cs="Arial"/>
                <w:szCs w:val="20"/>
              </w:rPr>
            </w:pPr>
            <w:r w:rsidRPr="00570A32">
              <w:rPr>
                <w:rFonts w:ascii="Arial" w:hAnsi="Arial" w:cs="Arial"/>
                <w:szCs w:val="20"/>
              </w:rPr>
              <w:t xml:space="preserve">Game 2 </w:t>
            </w:r>
            <w:r w:rsidR="001E3976">
              <w:rPr>
                <w:rFonts w:ascii="Arial" w:hAnsi="Arial" w:cs="Arial"/>
                <w:szCs w:val="20"/>
              </w:rPr>
              <w:t>– Break Point</w:t>
            </w:r>
          </w:p>
        </w:tc>
        <w:tc>
          <w:tcPr>
            <w:tcW w:w="2111" w:type="dxa"/>
          </w:tcPr>
          <w:p w:rsidR="000803F6" w:rsidRPr="00570A32" w:rsidRDefault="00787C52" w:rsidP="00122700">
            <w:pPr>
              <w:rPr>
                <w:rFonts w:ascii="Arial" w:hAnsi="Arial" w:cs="Arial"/>
                <w:szCs w:val="20"/>
              </w:rPr>
            </w:pPr>
            <w:r>
              <w:rPr>
                <w:rFonts w:ascii="Arial" w:hAnsi="Arial" w:cs="Arial"/>
                <w:szCs w:val="20"/>
              </w:rPr>
              <w:t>3</w:t>
            </w:r>
            <w:r w:rsidR="002A0A51">
              <w:rPr>
                <w:rFonts w:ascii="Arial" w:hAnsi="Arial" w:cs="Arial"/>
                <w:szCs w:val="20"/>
              </w:rPr>
              <w:t>:45</w:t>
            </w:r>
            <w:r w:rsidR="000803F6" w:rsidRPr="00570A32">
              <w:rPr>
                <w:rFonts w:ascii="Arial" w:hAnsi="Arial" w:cs="Arial"/>
                <w:szCs w:val="20"/>
              </w:rPr>
              <w:t>pm</w:t>
            </w:r>
          </w:p>
        </w:tc>
        <w:tc>
          <w:tcPr>
            <w:tcW w:w="3690" w:type="dxa"/>
          </w:tcPr>
          <w:p w:rsidR="000803F6" w:rsidRPr="00570A32" w:rsidRDefault="000803F6" w:rsidP="00B551D7">
            <w:pPr>
              <w:rPr>
                <w:rFonts w:ascii="Arial" w:hAnsi="Arial" w:cs="Arial"/>
                <w:szCs w:val="20"/>
              </w:rPr>
            </w:pPr>
            <w:r w:rsidRPr="00570A32">
              <w:rPr>
                <w:rFonts w:ascii="Arial" w:hAnsi="Arial" w:cs="Arial"/>
                <w:szCs w:val="20"/>
              </w:rPr>
              <w:t xml:space="preserve">Awards </w:t>
            </w:r>
          </w:p>
        </w:tc>
      </w:tr>
      <w:tr w:rsidR="00787C52" w:rsidRPr="00570A32" w:rsidTr="004A3AC3">
        <w:tc>
          <w:tcPr>
            <w:tcW w:w="1698" w:type="dxa"/>
          </w:tcPr>
          <w:p w:rsidR="00787C52" w:rsidRPr="00570A32" w:rsidRDefault="004A3AC3" w:rsidP="004A3AC3">
            <w:pPr>
              <w:rPr>
                <w:rFonts w:ascii="Arial" w:hAnsi="Arial" w:cs="Arial"/>
                <w:szCs w:val="20"/>
              </w:rPr>
            </w:pPr>
            <w:r>
              <w:rPr>
                <w:rFonts w:ascii="Arial" w:hAnsi="Arial" w:cs="Arial"/>
                <w:szCs w:val="20"/>
              </w:rPr>
              <w:t>3:15</w:t>
            </w:r>
            <w:r w:rsidR="00787C52">
              <w:rPr>
                <w:rFonts w:ascii="Arial" w:hAnsi="Arial" w:cs="Arial"/>
                <w:szCs w:val="20"/>
              </w:rPr>
              <w:t>pm</w:t>
            </w:r>
          </w:p>
        </w:tc>
        <w:tc>
          <w:tcPr>
            <w:tcW w:w="2851" w:type="dxa"/>
          </w:tcPr>
          <w:p w:rsidR="00787C52" w:rsidRPr="00570A32" w:rsidRDefault="00787C52" w:rsidP="00AD79F4">
            <w:pPr>
              <w:rPr>
                <w:rFonts w:ascii="Arial" w:hAnsi="Arial" w:cs="Arial"/>
                <w:szCs w:val="20"/>
              </w:rPr>
            </w:pPr>
            <w:r>
              <w:rPr>
                <w:rFonts w:ascii="Arial" w:hAnsi="Arial" w:cs="Arial"/>
                <w:szCs w:val="20"/>
              </w:rPr>
              <w:t>Game 3</w:t>
            </w:r>
            <w:r w:rsidR="001E3976">
              <w:rPr>
                <w:rFonts w:ascii="Arial" w:hAnsi="Arial" w:cs="Arial"/>
                <w:szCs w:val="20"/>
              </w:rPr>
              <w:t xml:space="preserve"> </w:t>
            </w:r>
            <w:r w:rsidR="004A3AC3">
              <w:rPr>
                <w:rFonts w:ascii="Arial" w:hAnsi="Arial" w:cs="Arial"/>
                <w:szCs w:val="20"/>
              </w:rPr>
              <w:t>–</w:t>
            </w:r>
            <w:r w:rsidR="001E3976">
              <w:rPr>
                <w:rFonts w:ascii="Arial" w:hAnsi="Arial" w:cs="Arial"/>
                <w:szCs w:val="20"/>
              </w:rPr>
              <w:t xml:space="preserve"> Monolith</w:t>
            </w:r>
          </w:p>
        </w:tc>
        <w:tc>
          <w:tcPr>
            <w:tcW w:w="2111" w:type="dxa"/>
          </w:tcPr>
          <w:p w:rsidR="00787C52" w:rsidRDefault="00787C52" w:rsidP="00122700">
            <w:pPr>
              <w:rPr>
                <w:rFonts w:ascii="Arial" w:hAnsi="Arial" w:cs="Arial"/>
                <w:szCs w:val="20"/>
              </w:rPr>
            </w:pPr>
            <w:r>
              <w:rPr>
                <w:rFonts w:ascii="Arial" w:hAnsi="Arial" w:cs="Arial"/>
                <w:szCs w:val="20"/>
              </w:rPr>
              <w:t>4:00pm</w:t>
            </w:r>
          </w:p>
        </w:tc>
        <w:tc>
          <w:tcPr>
            <w:tcW w:w="3690" w:type="dxa"/>
          </w:tcPr>
          <w:p w:rsidR="00787C52" w:rsidRPr="00570A32" w:rsidRDefault="00787C52" w:rsidP="00B551D7">
            <w:pPr>
              <w:rPr>
                <w:rFonts w:ascii="Arial" w:hAnsi="Arial" w:cs="Arial"/>
                <w:szCs w:val="20"/>
              </w:rPr>
            </w:pPr>
            <w:r>
              <w:rPr>
                <w:rFonts w:ascii="Arial" w:hAnsi="Arial" w:cs="Arial"/>
                <w:szCs w:val="20"/>
              </w:rPr>
              <w:t>Pack up</w:t>
            </w:r>
          </w:p>
        </w:tc>
      </w:tr>
      <w:tr w:rsidR="00787C52" w:rsidRPr="00570A32" w:rsidTr="004A3AC3">
        <w:trPr>
          <w:gridAfter w:val="2"/>
          <w:wAfter w:w="5801" w:type="dxa"/>
        </w:trPr>
        <w:tc>
          <w:tcPr>
            <w:tcW w:w="1698" w:type="dxa"/>
          </w:tcPr>
          <w:p w:rsidR="00787C52" w:rsidRPr="00570A32" w:rsidRDefault="004A3AC3" w:rsidP="00122700">
            <w:pPr>
              <w:rPr>
                <w:rFonts w:ascii="Arial" w:hAnsi="Arial" w:cs="Arial"/>
                <w:szCs w:val="20"/>
              </w:rPr>
            </w:pPr>
            <w:r>
              <w:rPr>
                <w:rFonts w:ascii="Arial" w:hAnsi="Arial" w:cs="Arial"/>
                <w:szCs w:val="20"/>
              </w:rPr>
              <w:t>6:00</w:t>
            </w:r>
            <w:r w:rsidR="00787C52">
              <w:rPr>
                <w:rFonts w:ascii="Arial" w:hAnsi="Arial" w:cs="Arial"/>
                <w:szCs w:val="20"/>
              </w:rPr>
              <w:t>pm</w:t>
            </w:r>
          </w:p>
        </w:tc>
        <w:tc>
          <w:tcPr>
            <w:tcW w:w="2851" w:type="dxa"/>
          </w:tcPr>
          <w:p w:rsidR="00787C52" w:rsidRPr="00570A32" w:rsidRDefault="00787C52" w:rsidP="00AD79F4">
            <w:pPr>
              <w:rPr>
                <w:rFonts w:ascii="Arial" w:hAnsi="Arial" w:cs="Arial"/>
                <w:szCs w:val="20"/>
              </w:rPr>
            </w:pPr>
            <w:r>
              <w:rPr>
                <w:rFonts w:ascii="Arial" w:hAnsi="Arial" w:cs="Arial"/>
                <w:szCs w:val="20"/>
              </w:rPr>
              <w:t>End of Day 1</w:t>
            </w:r>
          </w:p>
        </w:tc>
      </w:tr>
    </w:tbl>
    <w:p w:rsidR="00AD79F4" w:rsidRPr="00570A32" w:rsidRDefault="00AD79F4" w:rsidP="001C4FA4">
      <w:pPr>
        <w:spacing w:after="0"/>
        <w:rPr>
          <w:rFonts w:ascii="Arial" w:hAnsi="Arial" w:cs="Arial"/>
          <w:b/>
          <w:szCs w:val="20"/>
        </w:rPr>
      </w:pPr>
    </w:p>
    <w:p w:rsidR="00AD79F4" w:rsidRPr="00570A32" w:rsidRDefault="000803F6" w:rsidP="00B45346">
      <w:pPr>
        <w:spacing w:after="0"/>
        <w:rPr>
          <w:rFonts w:ascii="Arial" w:hAnsi="Arial" w:cs="Arial"/>
          <w:szCs w:val="20"/>
        </w:rPr>
      </w:pPr>
      <w:r w:rsidRPr="00570A32">
        <w:rPr>
          <w:rFonts w:ascii="Arial" w:hAnsi="Arial" w:cs="Arial"/>
          <w:szCs w:val="20"/>
        </w:rPr>
        <w:t>Please try and</w:t>
      </w:r>
      <w:r w:rsidR="004A3AC3">
        <w:rPr>
          <w:rFonts w:ascii="Arial" w:hAnsi="Arial" w:cs="Arial"/>
          <w:szCs w:val="20"/>
        </w:rPr>
        <w:t xml:space="preserve"> arrive at about 8:0</w:t>
      </w:r>
      <w:r w:rsidR="00B45346" w:rsidRPr="00570A32">
        <w:rPr>
          <w:rFonts w:ascii="Arial" w:hAnsi="Arial" w:cs="Arial"/>
          <w:szCs w:val="20"/>
        </w:rPr>
        <w:t>0</w:t>
      </w:r>
      <w:r w:rsidR="004A3AC3">
        <w:rPr>
          <w:rFonts w:ascii="Arial" w:hAnsi="Arial" w:cs="Arial"/>
          <w:szCs w:val="20"/>
        </w:rPr>
        <w:t>am</w:t>
      </w:r>
      <w:r w:rsidR="00B45346" w:rsidRPr="00570A32">
        <w:rPr>
          <w:rFonts w:ascii="Arial" w:hAnsi="Arial" w:cs="Arial"/>
          <w:szCs w:val="20"/>
        </w:rPr>
        <w:t xml:space="preserve"> </w:t>
      </w:r>
      <w:r w:rsidR="004A3AC3">
        <w:rPr>
          <w:rFonts w:ascii="Arial" w:hAnsi="Arial" w:cs="Arial"/>
          <w:szCs w:val="20"/>
        </w:rPr>
        <w:t>on Saturday as we have 3 games to get through</w:t>
      </w:r>
      <w:r w:rsidRPr="00570A32">
        <w:rPr>
          <w:rFonts w:ascii="Arial" w:hAnsi="Arial" w:cs="Arial"/>
          <w:szCs w:val="20"/>
        </w:rPr>
        <w:t>. This</w:t>
      </w:r>
      <w:r w:rsidR="004A3AC3">
        <w:rPr>
          <w:rFonts w:ascii="Arial" w:hAnsi="Arial" w:cs="Arial"/>
          <w:szCs w:val="20"/>
        </w:rPr>
        <w:t xml:space="preserve"> will</w:t>
      </w:r>
      <w:r w:rsidRPr="00570A32">
        <w:rPr>
          <w:rFonts w:ascii="Arial" w:hAnsi="Arial" w:cs="Arial"/>
          <w:szCs w:val="20"/>
        </w:rPr>
        <w:t xml:space="preserve"> provide enough time for each player to</w:t>
      </w:r>
      <w:r w:rsidR="00B45346" w:rsidRPr="00570A32">
        <w:rPr>
          <w:rFonts w:ascii="Arial" w:hAnsi="Arial" w:cs="Arial"/>
          <w:szCs w:val="20"/>
        </w:rPr>
        <w:t xml:space="preserve"> be </w:t>
      </w:r>
      <w:r w:rsidR="00B747A8" w:rsidRPr="00570A32">
        <w:rPr>
          <w:rFonts w:ascii="Arial" w:hAnsi="Arial" w:cs="Arial"/>
          <w:szCs w:val="20"/>
        </w:rPr>
        <w:t>assigned to their tables and</w:t>
      </w:r>
      <w:r w:rsidR="00B45346" w:rsidRPr="00570A32">
        <w:rPr>
          <w:rFonts w:ascii="Arial" w:hAnsi="Arial" w:cs="Arial"/>
          <w:szCs w:val="20"/>
        </w:rPr>
        <w:t xml:space="preserve"> g</w:t>
      </w:r>
      <w:r w:rsidR="004A3AC3">
        <w:rPr>
          <w:rFonts w:ascii="Arial" w:hAnsi="Arial" w:cs="Arial"/>
          <w:szCs w:val="20"/>
        </w:rPr>
        <w:t xml:space="preserve">et set up in preparation for </w:t>
      </w:r>
      <w:proofErr w:type="gramStart"/>
      <w:r w:rsidR="004A3AC3">
        <w:rPr>
          <w:rFonts w:ascii="Arial" w:hAnsi="Arial" w:cs="Arial"/>
          <w:szCs w:val="20"/>
        </w:rPr>
        <w:t>a</w:t>
      </w:r>
      <w:proofErr w:type="gramEnd"/>
      <w:r w:rsidR="004A3AC3">
        <w:rPr>
          <w:rFonts w:ascii="Arial" w:hAnsi="Arial" w:cs="Arial"/>
          <w:szCs w:val="20"/>
        </w:rPr>
        <w:t xml:space="preserve"> 8:3</w:t>
      </w:r>
      <w:r w:rsidR="00B45346" w:rsidRPr="00570A32">
        <w:rPr>
          <w:rFonts w:ascii="Arial" w:hAnsi="Arial" w:cs="Arial"/>
          <w:szCs w:val="20"/>
        </w:rPr>
        <w:t xml:space="preserve">0am start. </w:t>
      </w:r>
      <w:r w:rsidR="008159E7" w:rsidRPr="00570A32">
        <w:rPr>
          <w:rFonts w:ascii="Arial" w:hAnsi="Arial" w:cs="Arial"/>
          <w:szCs w:val="20"/>
        </w:rPr>
        <w:t xml:space="preserve">Each game, you will have </w:t>
      </w:r>
      <w:r w:rsidR="00572BD8">
        <w:rPr>
          <w:rFonts w:ascii="Arial" w:hAnsi="Arial" w:cs="Arial"/>
          <w:szCs w:val="20"/>
        </w:rPr>
        <w:t>2</w:t>
      </w:r>
      <w:r w:rsidR="008159E7" w:rsidRPr="00570A32">
        <w:rPr>
          <w:rFonts w:ascii="Arial" w:hAnsi="Arial" w:cs="Arial"/>
          <w:szCs w:val="20"/>
        </w:rPr>
        <w:t xml:space="preserve"> hours</w:t>
      </w:r>
      <w:r w:rsidR="00572BD8">
        <w:rPr>
          <w:rFonts w:ascii="Arial" w:hAnsi="Arial" w:cs="Arial"/>
          <w:szCs w:val="20"/>
        </w:rPr>
        <w:t xml:space="preserve"> 45 minutes</w:t>
      </w:r>
      <w:r w:rsidR="008159E7" w:rsidRPr="00570A32">
        <w:rPr>
          <w:rFonts w:ascii="Arial" w:hAnsi="Arial" w:cs="Arial"/>
          <w:szCs w:val="20"/>
        </w:rPr>
        <w:t xml:space="preserve"> to complete 6 turns</w:t>
      </w:r>
      <w:r w:rsidR="00572BD8">
        <w:rPr>
          <w:rFonts w:ascii="Arial" w:hAnsi="Arial" w:cs="Arial"/>
          <w:szCs w:val="20"/>
        </w:rPr>
        <w:t xml:space="preserve">. </w:t>
      </w:r>
      <w:r w:rsidR="00936514" w:rsidRPr="00570A32">
        <w:rPr>
          <w:rFonts w:ascii="Arial" w:hAnsi="Arial" w:cs="Arial"/>
          <w:szCs w:val="20"/>
        </w:rPr>
        <w:t>T</w:t>
      </w:r>
      <w:r w:rsidR="00B45346" w:rsidRPr="00570A32">
        <w:rPr>
          <w:rFonts w:ascii="Arial" w:hAnsi="Arial" w:cs="Arial"/>
          <w:szCs w:val="20"/>
        </w:rPr>
        <w:t xml:space="preserve">ime notifications will be provided </w:t>
      </w:r>
      <w:r w:rsidR="00936514" w:rsidRPr="00570A32">
        <w:rPr>
          <w:rFonts w:ascii="Arial" w:hAnsi="Arial" w:cs="Arial"/>
          <w:szCs w:val="20"/>
        </w:rPr>
        <w:t>at</w:t>
      </w:r>
      <w:r w:rsidR="00AD79F4" w:rsidRPr="00570A32">
        <w:rPr>
          <w:rFonts w:ascii="Arial" w:hAnsi="Arial" w:cs="Arial"/>
          <w:szCs w:val="20"/>
        </w:rPr>
        <w:t xml:space="preserve"> 30 minute</w:t>
      </w:r>
      <w:r w:rsidR="008159E7" w:rsidRPr="00570A32">
        <w:rPr>
          <w:rFonts w:ascii="Arial" w:hAnsi="Arial" w:cs="Arial"/>
          <w:szCs w:val="20"/>
        </w:rPr>
        <w:t xml:space="preserve"> intervals</w:t>
      </w:r>
      <w:r w:rsidR="00936514" w:rsidRPr="00570A32">
        <w:rPr>
          <w:rFonts w:ascii="Arial" w:hAnsi="Arial" w:cs="Arial"/>
          <w:szCs w:val="20"/>
        </w:rPr>
        <w:t xml:space="preserve"> </w:t>
      </w:r>
      <w:r w:rsidR="00B45346" w:rsidRPr="00570A32">
        <w:rPr>
          <w:rFonts w:ascii="Arial" w:hAnsi="Arial" w:cs="Arial"/>
          <w:szCs w:val="20"/>
        </w:rPr>
        <w:t xml:space="preserve">and </w:t>
      </w:r>
      <w:r w:rsidR="00AD79F4" w:rsidRPr="00570A32">
        <w:rPr>
          <w:rFonts w:ascii="Arial" w:hAnsi="Arial" w:cs="Arial"/>
          <w:szCs w:val="20"/>
        </w:rPr>
        <w:t>then every 5 minutes once below the 15 minute mark.</w:t>
      </w:r>
    </w:p>
    <w:p w:rsidR="00936514" w:rsidRPr="00570A32" w:rsidRDefault="00AD79F4" w:rsidP="00B45346">
      <w:pPr>
        <w:spacing w:after="0"/>
        <w:rPr>
          <w:rFonts w:ascii="Arial" w:hAnsi="Arial" w:cs="Arial"/>
          <w:szCs w:val="20"/>
        </w:rPr>
      </w:pPr>
      <w:r w:rsidRPr="00570A32">
        <w:rPr>
          <w:rFonts w:ascii="Arial" w:hAnsi="Arial" w:cs="Arial"/>
          <w:szCs w:val="20"/>
        </w:rPr>
        <w:t xml:space="preserve"> </w:t>
      </w:r>
    </w:p>
    <w:p w:rsidR="00B45346" w:rsidRPr="00570A32" w:rsidRDefault="00B45346" w:rsidP="00B45346">
      <w:pPr>
        <w:spacing w:after="0"/>
        <w:rPr>
          <w:rFonts w:ascii="Arial" w:hAnsi="Arial" w:cs="Arial"/>
          <w:szCs w:val="20"/>
        </w:rPr>
      </w:pPr>
      <w:r w:rsidRPr="00570A32">
        <w:rPr>
          <w:rFonts w:ascii="Arial" w:hAnsi="Arial" w:cs="Arial"/>
          <w:szCs w:val="20"/>
        </w:rPr>
        <w:t>All first round opponents will be drawn at random</w:t>
      </w:r>
      <w:r w:rsidR="00CF4981">
        <w:rPr>
          <w:rFonts w:ascii="Arial" w:hAnsi="Arial" w:cs="Arial"/>
          <w:szCs w:val="20"/>
        </w:rPr>
        <w:t>. We’ll</w:t>
      </w:r>
      <w:r w:rsidR="00FC47CA" w:rsidRPr="00570A32">
        <w:rPr>
          <w:rFonts w:ascii="Arial" w:hAnsi="Arial" w:cs="Arial"/>
          <w:szCs w:val="20"/>
        </w:rPr>
        <w:t xml:space="preserve"> post the pairings on Friday </w:t>
      </w:r>
      <w:r w:rsidR="00F7371B" w:rsidRPr="00570A32">
        <w:rPr>
          <w:rFonts w:ascii="Arial" w:hAnsi="Arial" w:cs="Arial"/>
          <w:szCs w:val="20"/>
        </w:rPr>
        <w:t>2</w:t>
      </w:r>
      <w:r w:rsidR="00CF4981">
        <w:rPr>
          <w:rFonts w:ascii="Arial" w:hAnsi="Arial" w:cs="Arial"/>
          <w:szCs w:val="20"/>
        </w:rPr>
        <w:t>7</w:t>
      </w:r>
      <w:r w:rsidR="00F7371B" w:rsidRPr="00570A32">
        <w:rPr>
          <w:rFonts w:ascii="Arial" w:hAnsi="Arial" w:cs="Arial"/>
          <w:szCs w:val="20"/>
        </w:rPr>
        <w:t>th</w:t>
      </w:r>
      <w:r w:rsidR="00FC47CA" w:rsidRPr="00570A32">
        <w:rPr>
          <w:rFonts w:ascii="Arial" w:hAnsi="Arial" w:cs="Arial"/>
          <w:szCs w:val="20"/>
        </w:rPr>
        <w:t xml:space="preserve"> </w:t>
      </w:r>
      <w:r w:rsidR="00CF4981">
        <w:rPr>
          <w:rFonts w:ascii="Arial" w:hAnsi="Arial" w:cs="Arial"/>
          <w:szCs w:val="20"/>
        </w:rPr>
        <w:t xml:space="preserve">September </w:t>
      </w:r>
      <w:r w:rsidR="00F7371B" w:rsidRPr="00570A32">
        <w:rPr>
          <w:rFonts w:ascii="Arial" w:hAnsi="Arial" w:cs="Arial"/>
          <w:szCs w:val="20"/>
        </w:rPr>
        <w:t>2024</w:t>
      </w:r>
      <w:r w:rsidR="00FC47CA" w:rsidRPr="00570A32">
        <w:rPr>
          <w:rFonts w:ascii="Arial" w:hAnsi="Arial" w:cs="Arial"/>
          <w:szCs w:val="20"/>
        </w:rPr>
        <w:t>.</w:t>
      </w:r>
    </w:p>
    <w:p w:rsidR="00B45346" w:rsidRPr="00570A32" w:rsidRDefault="00A52B78" w:rsidP="00B45346">
      <w:pPr>
        <w:spacing w:after="0"/>
        <w:rPr>
          <w:rFonts w:ascii="Arial" w:hAnsi="Arial" w:cs="Arial"/>
          <w:szCs w:val="20"/>
        </w:rPr>
      </w:pPr>
      <w:r w:rsidRPr="00570A32">
        <w:rPr>
          <w:rFonts w:ascii="Arial" w:hAnsi="Arial" w:cs="Arial"/>
          <w:szCs w:val="20"/>
        </w:rPr>
        <w:t>A</w:t>
      </w:r>
      <w:r w:rsidR="00CF4981">
        <w:rPr>
          <w:rFonts w:ascii="Arial" w:hAnsi="Arial" w:cs="Arial"/>
          <w:szCs w:val="20"/>
        </w:rPr>
        <w:t>ll rounds after</w:t>
      </w:r>
      <w:r w:rsidR="00B45346" w:rsidRPr="00570A32">
        <w:rPr>
          <w:rFonts w:ascii="Arial" w:hAnsi="Arial" w:cs="Arial"/>
          <w:szCs w:val="20"/>
        </w:rPr>
        <w:t xml:space="preserve"> will be drawn based on your score relative to other</w:t>
      </w:r>
      <w:r w:rsidRPr="00570A32">
        <w:rPr>
          <w:rFonts w:ascii="Arial" w:hAnsi="Arial" w:cs="Arial"/>
          <w:szCs w:val="20"/>
        </w:rPr>
        <w:t xml:space="preserve"> </w:t>
      </w:r>
      <w:r w:rsidR="00936514" w:rsidRPr="00570A32">
        <w:rPr>
          <w:rFonts w:ascii="Arial" w:hAnsi="Arial" w:cs="Arial"/>
          <w:szCs w:val="20"/>
        </w:rPr>
        <w:t>players</w:t>
      </w:r>
      <w:r w:rsidRPr="00570A32">
        <w:rPr>
          <w:rFonts w:ascii="Arial" w:hAnsi="Arial" w:cs="Arial"/>
          <w:szCs w:val="20"/>
        </w:rPr>
        <w:t xml:space="preserve">. </w:t>
      </w:r>
      <w:r w:rsidR="00B45346" w:rsidRPr="00570A32">
        <w:rPr>
          <w:rFonts w:ascii="Arial" w:hAnsi="Arial" w:cs="Arial"/>
          <w:szCs w:val="20"/>
        </w:rPr>
        <w:t>Grudge matches</w:t>
      </w:r>
      <w:r w:rsidR="00936514" w:rsidRPr="00570A32">
        <w:rPr>
          <w:rFonts w:ascii="Arial" w:hAnsi="Arial" w:cs="Arial"/>
          <w:szCs w:val="20"/>
        </w:rPr>
        <w:t xml:space="preserve"> </w:t>
      </w:r>
      <w:r w:rsidR="00B45346" w:rsidRPr="00570A32">
        <w:rPr>
          <w:rFonts w:ascii="Arial" w:hAnsi="Arial" w:cs="Arial"/>
          <w:szCs w:val="20"/>
        </w:rPr>
        <w:t>can be arrange</w:t>
      </w:r>
      <w:r w:rsidR="00936514" w:rsidRPr="00570A32">
        <w:rPr>
          <w:rFonts w:ascii="Arial" w:hAnsi="Arial" w:cs="Arial"/>
          <w:szCs w:val="20"/>
        </w:rPr>
        <w:t>d through the tournament organis</w:t>
      </w:r>
      <w:r w:rsidR="00B45346" w:rsidRPr="00570A32">
        <w:rPr>
          <w:rFonts w:ascii="Arial" w:hAnsi="Arial" w:cs="Arial"/>
          <w:szCs w:val="20"/>
        </w:rPr>
        <w:t>er prior to the event as long as both players agree</w:t>
      </w:r>
      <w:r w:rsidR="00FC47CA" w:rsidRPr="00570A32">
        <w:rPr>
          <w:rFonts w:ascii="Arial" w:hAnsi="Arial" w:cs="Arial"/>
          <w:szCs w:val="20"/>
        </w:rPr>
        <w:t>.</w:t>
      </w:r>
    </w:p>
    <w:p w:rsidR="00475231" w:rsidRPr="00570A32" w:rsidRDefault="00475231" w:rsidP="00FC47CA">
      <w:pPr>
        <w:spacing w:after="0"/>
        <w:rPr>
          <w:rFonts w:ascii="Arial" w:hAnsi="Arial" w:cs="Arial"/>
          <w:b/>
          <w:sz w:val="28"/>
          <w:szCs w:val="20"/>
        </w:rPr>
      </w:pPr>
    </w:p>
    <w:p w:rsidR="00475231" w:rsidRPr="00570A32" w:rsidRDefault="00475231" w:rsidP="00FC47CA">
      <w:pPr>
        <w:spacing w:after="0"/>
        <w:rPr>
          <w:rFonts w:ascii="Arial" w:hAnsi="Arial" w:cs="Arial"/>
          <w:b/>
          <w:sz w:val="28"/>
          <w:szCs w:val="20"/>
        </w:rPr>
      </w:pPr>
    </w:p>
    <w:p w:rsidR="00FC47CA" w:rsidRPr="00570A32" w:rsidRDefault="00FC47CA" w:rsidP="00FC47CA">
      <w:pPr>
        <w:spacing w:after="0"/>
        <w:rPr>
          <w:rFonts w:ascii="Arial" w:hAnsi="Arial" w:cs="Arial"/>
          <w:b/>
          <w:sz w:val="24"/>
          <w:szCs w:val="20"/>
        </w:rPr>
      </w:pPr>
      <w:r w:rsidRPr="00570A32">
        <w:rPr>
          <w:rFonts w:ascii="Arial" w:hAnsi="Arial" w:cs="Arial"/>
          <w:b/>
          <w:sz w:val="24"/>
          <w:szCs w:val="20"/>
        </w:rPr>
        <w:t>Army Composition</w:t>
      </w:r>
    </w:p>
    <w:p w:rsidR="00FC47CA" w:rsidRPr="00570A32" w:rsidRDefault="00FC47CA" w:rsidP="00FC47CA">
      <w:pPr>
        <w:spacing w:after="0"/>
        <w:rPr>
          <w:rFonts w:ascii="Arial" w:hAnsi="Arial" w:cs="Arial"/>
          <w:szCs w:val="20"/>
        </w:rPr>
      </w:pPr>
      <w:r w:rsidRPr="00570A32">
        <w:rPr>
          <w:rFonts w:ascii="Arial" w:hAnsi="Arial" w:cs="Arial"/>
          <w:szCs w:val="20"/>
        </w:rPr>
        <w:t xml:space="preserve">All </w:t>
      </w:r>
      <w:r w:rsidR="00CF4981">
        <w:rPr>
          <w:rFonts w:ascii="Arial" w:hAnsi="Arial" w:cs="Arial"/>
          <w:szCs w:val="20"/>
        </w:rPr>
        <w:t>armies are to be no more than 225</w:t>
      </w:r>
      <w:r w:rsidR="00F7371B" w:rsidRPr="00570A32">
        <w:rPr>
          <w:rFonts w:ascii="Arial" w:hAnsi="Arial" w:cs="Arial"/>
          <w:szCs w:val="20"/>
        </w:rPr>
        <w:t>0</w:t>
      </w:r>
      <w:r w:rsidR="00475231" w:rsidRPr="00570A32">
        <w:rPr>
          <w:rFonts w:ascii="Arial" w:hAnsi="Arial" w:cs="Arial"/>
          <w:szCs w:val="20"/>
        </w:rPr>
        <w:t xml:space="preserve"> points</w:t>
      </w:r>
      <w:r w:rsidRPr="00570A32">
        <w:rPr>
          <w:rFonts w:ascii="Arial" w:hAnsi="Arial" w:cs="Arial"/>
          <w:szCs w:val="20"/>
        </w:rPr>
        <w:t xml:space="preserve"> and must follow the normal restrictions set out in</w:t>
      </w:r>
    </w:p>
    <w:p w:rsidR="00E2675D" w:rsidRDefault="00AF7EA1" w:rsidP="00FC47CA">
      <w:pPr>
        <w:spacing w:after="0"/>
        <w:rPr>
          <w:rFonts w:ascii="Arial" w:hAnsi="Arial" w:cs="Arial"/>
          <w:szCs w:val="20"/>
        </w:rPr>
      </w:pPr>
      <w:r w:rsidRPr="00570A32">
        <w:rPr>
          <w:rFonts w:ascii="Arial" w:hAnsi="Arial" w:cs="Arial"/>
          <w:szCs w:val="20"/>
        </w:rPr>
        <w:t xml:space="preserve">Warhammer: The Old World </w:t>
      </w:r>
      <w:r w:rsidR="00AD79F4" w:rsidRPr="00570A32">
        <w:rPr>
          <w:rFonts w:ascii="Arial" w:hAnsi="Arial" w:cs="Arial"/>
          <w:szCs w:val="20"/>
        </w:rPr>
        <w:t xml:space="preserve">Rulebook </w:t>
      </w:r>
      <w:r w:rsidRPr="00570A32">
        <w:rPr>
          <w:rFonts w:ascii="Arial" w:hAnsi="Arial" w:cs="Arial"/>
          <w:szCs w:val="20"/>
        </w:rPr>
        <w:t>(Big Blue Book).</w:t>
      </w:r>
      <w:r w:rsidR="00E2675D">
        <w:rPr>
          <w:rFonts w:ascii="Arial" w:hAnsi="Arial" w:cs="Arial"/>
          <w:szCs w:val="20"/>
        </w:rPr>
        <w:t xml:space="preserve"> FAQ on rules and armies: </w:t>
      </w:r>
    </w:p>
    <w:p w:rsidR="00FC47CA" w:rsidRDefault="002A0A51" w:rsidP="00FC47CA">
      <w:pPr>
        <w:spacing w:after="0"/>
        <w:rPr>
          <w:rFonts w:ascii="Arial" w:hAnsi="Arial" w:cs="Arial"/>
          <w:szCs w:val="20"/>
        </w:rPr>
      </w:pPr>
      <w:hyperlink r:id="rId8" w:history="1">
        <w:r w:rsidR="00E2675D" w:rsidRPr="006B484A">
          <w:rPr>
            <w:rStyle w:val="Hyperlink"/>
            <w:rFonts w:ascii="Arial" w:hAnsi="Arial" w:cs="Arial"/>
            <w:szCs w:val="20"/>
          </w:rPr>
          <w:t>https://www.warhammer-community.com/the-old-world-downloads/</w:t>
        </w:r>
      </w:hyperlink>
    </w:p>
    <w:p w:rsidR="00AD79F4" w:rsidRPr="00570A32" w:rsidRDefault="00AD79F4" w:rsidP="00FC47CA">
      <w:pPr>
        <w:spacing w:after="0"/>
        <w:rPr>
          <w:rFonts w:ascii="Arial" w:hAnsi="Arial" w:cs="Arial"/>
          <w:szCs w:val="20"/>
        </w:rPr>
      </w:pPr>
    </w:p>
    <w:p w:rsidR="00AF7EA1" w:rsidRPr="00570A32" w:rsidRDefault="00AF7EA1" w:rsidP="00FC47CA">
      <w:pPr>
        <w:spacing w:after="0"/>
        <w:rPr>
          <w:rFonts w:ascii="Arial" w:hAnsi="Arial" w:cs="Arial"/>
          <w:szCs w:val="20"/>
        </w:rPr>
      </w:pPr>
      <w:r w:rsidRPr="00570A32">
        <w:rPr>
          <w:rFonts w:ascii="Arial" w:hAnsi="Arial" w:cs="Arial"/>
          <w:szCs w:val="20"/>
        </w:rPr>
        <w:t>Army lists from the Ravening Hordes, Forces of Fantasy and ALL legacy armies will be permitted at this event.</w:t>
      </w:r>
    </w:p>
    <w:p w:rsidR="00475231" w:rsidRPr="00570A32" w:rsidRDefault="00475231" w:rsidP="00FC47CA">
      <w:pPr>
        <w:spacing w:after="0"/>
        <w:rPr>
          <w:rFonts w:ascii="Arial" w:hAnsi="Arial" w:cs="Arial"/>
          <w:szCs w:val="20"/>
        </w:rPr>
      </w:pPr>
    </w:p>
    <w:p w:rsidR="00AF7EA1" w:rsidRPr="00570A32" w:rsidRDefault="00AF7EA1" w:rsidP="00FC47CA">
      <w:pPr>
        <w:spacing w:after="0"/>
        <w:rPr>
          <w:rFonts w:ascii="Arial" w:hAnsi="Arial" w:cs="Arial"/>
          <w:szCs w:val="20"/>
        </w:rPr>
      </w:pPr>
      <w:r w:rsidRPr="00570A32">
        <w:rPr>
          <w:rFonts w:ascii="Arial" w:hAnsi="Arial" w:cs="Arial"/>
          <w:szCs w:val="20"/>
        </w:rPr>
        <w:t>The Forces of Evil: Ravening Hordes:</w:t>
      </w:r>
    </w:p>
    <w:p w:rsidR="00AF7EA1" w:rsidRPr="00570A32" w:rsidRDefault="00AF7EA1" w:rsidP="00AF7EA1">
      <w:pPr>
        <w:pStyle w:val="ListParagraph"/>
        <w:numPr>
          <w:ilvl w:val="0"/>
          <w:numId w:val="4"/>
        </w:numPr>
        <w:spacing w:after="0"/>
        <w:rPr>
          <w:rFonts w:ascii="Arial" w:hAnsi="Arial" w:cs="Arial"/>
          <w:szCs w:val="20"/>
        </w:rPr>
      </w:pPr>
      <w:r w:rsidRPr="00570A32">
        <w:rPr>
          <w:rFonts w:ascii="Arial" w:hAnsi="Arial" w:cs="Arial"/>
          <w:szCs w:val="20"/>
        </w:rPr>
        <w:t>Orc &amp; Goblin Tribes</w:t>
      </w:r>
    </w:p>
    <w:p w:rsidR="00AF7EA1" w:rsidRPr="00570A32" w:rsidRDefault="00AF7EA1" w:rsidP="00AF7EA1">
      <w:pPr>
        <w:pStyle w:val="ListParagraph"/>
        <w:numPr>
          <w:ilvl w:val="0"/>
          <w:numId w:val="4"/>
        </w:numPr>
        <w:spacing w:after="0"/>
        <w:rPr>
          <w:rFonts w:ascii="Arial" w:hAnsi="Arial" w:cs="Arial"/>
          <w:szCs w:val="20"/>
        </w:rPr>
      </w:pPr>
      <w:r w:rsidRPr="00570A32">
        <w:rPr>
          <w:rFonts w:ascii="Arial" w:hAnsi="Arial" w:cs="Arial"/>
          <w:szCs w:val="20"/>
        </w:rPr>
        <w:t>Warriors of Chaos</w:t>
      </w:r>
    </w:p>
    <w:p w:rsidR="00AF7EA1" w:rsidRPr="00570A32" w:rsidRDefault="00AF7EA1" w:rsidP="00AF7EA1">
      <w:pPr>
        <w:pStyle w:val="ListParagraph"/>
        <w:numPr>
          <w:ilvl w:val="0"/>
          <w:numId w:val="4"/>
        </w:numPr>
        <w:spacing w:after="0"/>
        <w:rPr>
          <w:rFonts w:ascii="Arial" w:hAnsi="Arial" w:cs="Arial"/>
          <w:szCs w:val="20"/>
        </w:rPr>
      </w:pPr>
      <w:proofErr w:type="spellStart"/>
      <w:r w:rsidRPr="00570A32">
        <w:rPr>
          <w:rFonts w:ascii="Arial" w:hAnsi="Arial" w:cs="Arial"/>
          <w:szCs w:val="20"/>
        </w:rPr>
        <w:t>Beastmen</w:t>
      </w:r>
      <w:proofErr w:type="spellEnd"/>
      <w:r w:rsidRPr="00570A32">
        <w:rPr>
          <w:rFonts w:ascii="Arial" w:hAnsi="Arial" w:cs="Arial"/>
          <w:szCs w:val="20"/>
        </w:rPr>
        <w:t xml:space="preserve"> </w:t>
      </w:r>
      <w:proofErr w:type="spellStart"/>
      <w:r w:rsidRPr="00570A32">
        <w:rPr>
          <w:rFonts w:ascii="Arial" w:hAnsi="Arial" w:cs="Arial"/>
          <w:szCs w:val="20"/>
        </w:rPr>
        <w:t>Brayherds</w:t>
      </w:r>
      <w:proofErr w:type="spellEnd"/>
    </w:p>
    <w:p w:rsidR="00AF7EA1" w:rsidRPr="00570A32" w:rsidRDefault="00AF7EA1" w:rsidP="00AF7EA1">
      <w:pPr>
        <w:pStyle w:val="ListParagraph"/>
        <w:numPr>
          <w:ilvl w:val="0"/>
          <w:numId w:val="4"/>
        </w:numPr>
        <w:spacing w:after="0"/>
        <w:rPr>
          <w:rFonts w:ascii="Arial" w:hAnsi="Arial" w:cs="Arial"/>
          <w:szCs w:val="20"/>
        </w:rPr>
      </w:pPr>
      <w:r w:rsidRPr="00570A32">
        <w:rPr>
          <w:rFonts w:ascii="Arial" w:hAnsi="Arial" w:cs="Arial"/>
          <w:szCs w:val="20"/>
        </w:rPr>
        <w:t xml:space="preserve">Tomb Kings of </w:t>
      </w:r>
      <w:proofErr w:type="spellStart"/>
      <w:r w:rsidRPr="00570A32">
        <w:rPr>
          <w:rFonts w:ascii="Arial" w:hAnsi="Arial" w:cs="Arial"/>
          <w:szCs w:val="20"/>
        </w:rPr>
        <w:t>Khemri</w:t>
      </w:r>
      <w:proofErr w:type="spellEnd"/>
    </w:p>
    <w:p w:rsidR="00AF7EA1" w:rsidRPr="00570A32" w:rsidRDefault="00AF7EA1" w:rsidP="00AF7EA1">
      <w:pPr>
        <w:spacing w:after="0"/>
        <w:rPr>
          <w:rFonts w:ascii="Arial" w:hAnsi="Arial" w:cs="Arial"/>
          <w:szCs w:val="20"/>
        </w:rPr>
      </w:pPr>
    </w:p>
    <w:p w:rsidR="00AF7EA1" w:rsidRPr="00570A32" w:rsidRDefault="00AF7EA1" w:rsidP="00AF7EA1">
      <w:pPr>
        <w:spacing w:after="0"/>
        <w:rPr>
          <w:rFonts w:ascii="Arial" w:hAnsi="Arial" w:cs="Arial"/>
          <w:szCs w:val="20"/>
        </w:rPr>
      </w:pPr>
      <w:r w:rsidRPr="00570A32">
        <w:rPr>
          <w:rFonts w:ascii="Arial" w:hAnsi="Arial" w:cs="Arial"/>
          <w:szCs w:val="20"/>
        </w:rPr>
        <w:t>The Forces of Good: Forces of Fantasy</w:t>
      </w:r>
    </w:p>
    <w:p w:rsidR="00AF7EA1" w:rsidRPr="00570A32" w:rsidRDefault="00AF7EA1" w:rsidP="00AF7EA1">
      <w:pPr>
        <w:pStyle w:val="ListParagraph"/>
        <w:numPr>
          <w:ilvl w:val="0"/>
          <w:numId w:val="5"/>
        </w:numPr>
        <w:spacing w:after="0"/>
        <w:rPr>
          <w:rFonts w:ascii="Arial" w:hAnsi="Arial" w:cs="Arial"/>
          <w:szCs w:val="20"/>
        </w:rPr>
      </w:pPr>
      <w:proofErr w:type="spellStart"/>
      <w:r w:rsidRPr="00570A32">
        <w:rPr>
          <w:rFonts w:ascii="Arial" w:hAnsi="Arial" w:cs="Arial"/>
          <w:szCs w:val="20"/>
        </w:rPr>
        <w:t>Dwarfen</w:t>
      </w:r>
      <w:proofErr w:type="spellEnd"/>
      <w:r w:rsidRPr="00570A32">
        <w:rPr>
          <w:rFonts w:ascii="Arial" w:hAnsi="Arial" w:cs="Arial"/>
          <w:szCs w:val="20"/>
        </w:rPr>
        <w:t xml:space="preserve"> Mountain Holds</w:t>
      </w:r>
    </w:p>
    <w:p w:rsidR="00AF7EA1" w:rsidRPr="00570A32" w:rsidRDefault="00AF7EA1" w:rsidP="00AF7EA1">
      <w:pPr>
        <w:pStyle w:val="ListParagraph"/>
        <w:numPr>
          <w:ilvl w:val="0"/>
          <w:numId w:val="5"/>
        </w:numPr>
        <w:spacing w:after="0"/>
        <w:rPr>
          <w:rFonts w:ascii="Arial" w:hAnsi="Arial" w:cs="Arial"/>
          <w:szCs w:val="20"/>
        </w:rPr>
      </w:pPr>
      <w:r w:rsidRPr="00570A32">
        <w:rPr>
          <w:rFonts w:ascii="Arial" w:hAnsi="Arial" w:cs="Arial"/>
          <w:szCs w:val="20"/>
        </w:rPr>
        <w:t>The Empire of Man</w:t>
      </w:r>
    </w:p>
    <w:p w:rsidR="00AF7EA1" w:rsidRPr="00570A32" w:rsidRDefault="00AF7EA1" w:rsidP="00AF7EA1">
      <w:pPr>
        <w:pStyle w:val="ListParagraph"/>
        <w:numPr>
          <w:ilvl w:val="0"/>
          <w:numId w:val="5"/>
        </w:numPr>
        <w:spacing w:after="0"/>
        <w:rPr>
          <w:rFonts w:ascii="Arial" w:hAnsi="Arial" w:cs="Arial"/>
          <w:szCs w:val="20"/>
        </w:rPr>
      </w:pPr>
      <w:r w:rsidRPr="00570A32">
        <w:rPr>
          <w:rFonts w:ascii="Arial" w:hAnsi="Arial" w:cs="Arial"/>
          <w:szCs w:val="20"/>
        </w:rPr>
        <w:t xml:space="preserve">Kingdom of </w:t>
      </w:r>
      <w:proofErr w:type="spellStart"/>
      <w:r w:rsidRPr="00570A32">
        <w:rPr>
          <w:rFonts w:ascii="Arial" w:hAnsi="Arial" w:cs="Arial"/>
          <w:szCs w:val="20"/>
        </w:rPr>
        <w:t>Bretonnia</w:t>
      </w:r>
      <w:proofErr w:type="spellEnd"/>
    </w:p>
    <w:p w:rsidR="00AF7EA1" w:rsidRPr="00570A32" w:rsidRDefault="00AF7EA1" w:rsidP="00AF7EA1">
      <w:pPr>
        <w:pStyle w:val="ListParagraph"/>
        <w:numPr>
          <w:ilvl w:val="0"/>
          <w:numId w:val="5"/>
        </w:numPr>
        <w:spacing w:after="0"/>
        <w:rPr>
          <w:rFonts w:ascii="Arial" w:hAnsi="Arial" w:cs="Arial"/>
          <w:szCs w:val="20"/>
        </w:rPr>
      </w:pPr>
      <w:r w:rsidRPr="00570A32">
        <w:rPr>
          <w:rFonts w:ascii="Arial" w:hAnsi="Arial" w:cs="Arial"/>
          <w:szCs w:val="20"/>
        </w:rPr>
        <w:t>The Wood Elf Realms</w:t>
      </w:r>
    </w:p>
    <w:p w:rsidR="00AF7EA1" w:rsidRPr="00570A32" w:rsidRDefault="00AF7EA1" w:rsidP="00AF7EA1">
      <w:pPr>
        <w:pStyle w:val="ListParagraph"/>
        <w:numPr>
          <w:ilvl w:val="0"/>
          <w:numId w:val="5"/>
        </w:numPr>
        <w:spacing w:after="0"/>
        <w:rPr>
          <w:rFonts w:ascii="Arial" w:hAnsi="Arial" w:cs="Arial"/>
          <w:szCs w:val="20"/>
        </w:rPr>
      </w:pPr>
      <w:r w:rsidRPr="00570A32">
        <w:rPr>
          <w:rFonts w:ascii="Arial" w:hAnsi="Arial" w:cs="Arial"/>
          <w:szCs w:val="20"/>
        </w:rPr>
        <w:t>The High Elf Realms</w:t>
      </w:r>
    </w:p>
    <w:p w:rsidR="00AF7EA1" w:rsidRPr="00570A32" w:rsidRDefault="00AF7EA1" w:rsidP="00AF7EA1">
      <w:pPr>
        <w:spacing w:after="0"/>
        <w:rPr>
          <w:rFonts w:ascii="Arial" w:hAnsi="Arial" w:cs="Arial"/>
          <w:szCs w:val="20"/>
        </w:rPr>
      </w:pPr>
    </w:p>
    <w:p w:rsidR="00AF7EA1" w:rsidRPr="00570A32" w:rsidRDefault="00AF7EA1" w:rsidP="00AF7EA1">
      <w:pPr>
        <w:spacing w:after="0"/>
        <w:rPr>
          <w:rFonts w:ascii="Arial" w:hAnsi="Arial" w:cs="Arial"/>
          <w:szCs w:val="20"/>
        </w:rPr>
      </w:pPr>
      <w:r w:rsidRPr="00570A32">
        <w:rPr>
          <w:rFonts w:ascii="Arial" w:hAnsi="Arial" w:cs="Arial"/>
          <w:szCs w:val="20"/>
        </w:rPr>
        <w:t>Legacy Armies</w:t>
      </w:r>
    </w:p>
    <w:p w:rsidR="00AF7EA1" w:rsidRPr="00570A32" w:rsidRDefault="00AF7EA1" w:rsidP="00AF7EA1">
      <w:pPr>
        <w:pStyle w:val="ListParagraph"/>
        <w:numPr>
          <w:ilvl w:val="0"/>
          <w:numId w:val="6"/>
        </w:numPr>
        <w:spacing w:after="0"/>
        <w:rPr>
          <w:rFonts w:ascii="Arial" w:hAnsi="Arial" w:cs="Arial"/>
          <w:szCs w:val="20"/>
        </w:rPr>
      </w:pPr>
      <w:proofErr w:type="spellStart"/>
      <w:r w:rsidRPr="00570A32">
        <w:rPr>
          <w:rFonts w:ascii="Arial" w:hAnsi="Arial" w:cs="Arial"/>
          <w:szCs w:val="20"/>
        </w:rPr>
        <w:t>Skaven</w:t>
      </w:r>
      <w:proofErr w:type="spellEnd"/>
    </w:p>
    <w:p w:rsidR="00AF7EA1" w:rsidRPr="00570A32" w:rsidRDefault="00AF7EA1" w:rsidP="00AF7EA1">
      <w:pPr>
        <w:pStyle w:val="ListParagraph"/>
        <w:numPr>
          <w:ilvl w:val="0"/>
          <w:numId w:val="6"/>
        </w:numPr>
        <w:spacing w:after="0"/>
        <w:rPr>
          <w:rFonts w:ascii="Arial" w:hAnsi="Arial" w:cs="Arial"/>
          <w:szCs w:val="20"/>
        </w:rPr>
      </w:pPr>
      <w:r w:rsidRPr="00570A32">
        <w:rPr>
          <w:rFonts w:ascii="Arial" w:hAnsi="Arial" w:cs="Arial"/>
          <w:szCs w:val="20"/>
        </w:rPr>
        <w:t>Dark Elves</w:t>
      </w:r>
    </w:p>
    <w:p w:rsidR="00AF7EA1" w:rsidRPr="00570A32" w:rsidRDefault="00AF7EA1" w:rsidP="00AF7EA1">
      <w:pPr>
        <w:pStyle w:val="ListParagraph"/>
        <w:numPr>
          <w:ilvl w:val="0"/>
          <w:numId w:val="6"/>
        </w:numPr>
        <w:spacing w:after="0"/>
        <w:rPr>
          <w:rFonts w:ascii="Arial" w:hAnsi="Arial" w:cs="Arial"/>
          <w:szCs w:val="20"/>
        </w:rPr>
      </w:pPr>
      <w:r w:rsidRPr="00570A32">
        <w:rPr>
          <w:rFonts w:ascii="Arial" w:hAnsi="Arial" w:cs="Arial"/>
          <w:szCs w:val="20"/>
        </w:rPr>
        <w:t>Vampire Counts</w:t>
      </w:r>
    </w:p>
    <w:p w:rsidR="00AF7EA1" w:rsidRPr="00570A32" w:rsidRDefault="00AF7EA1" w:rsidP="00AF7EA1">
      <w:pPr>
        <w:pStyle w:val="ListParagraph"/>
        <w:numPr>
          <w:ilvl w:val="0"/>
          <w:numId w:val="6"/>
        </w:numPr>
        <w:spacing w:after="0"/>
        <w:rPr>
          <w:rFonts w:ascii="Arial" w:hAnsi="Arial" w:cs="Arial"/>
          <w:szCs w:val="20"/>
        </w:rPr>
      </w:pPr>
      <w:r w:rsidRPr="00570A32">
        <w:rPr>
          <w:rFonts w:ascii="Arial" w:hAnsi="Arial" w:cs="Arial"/>
          <w:szCs w:val="20"/>
        </w:rPr>
        <w:t>Ogre Kingdoms</w:t>
      </w:r>
    </w:p>
    <w:p w:rsidR="00AF7EA1" w:rsidRPr="00570A32" w:rsidRDefault="00AF7EA1" w:rsidP="00AF7EA1">
      <w:pPr>
        <w:pStyle w:val="ListParagraph"/>
        <w:numPr>
          <w:ilvl w:val="0"/>
          <w:numId w:val="6"/>
        </w:numPr>
        <w:spacing w:after="0"/>
        <w:rPr>
          <w:rFonts w:ascii="Arial" w:hAnsi="Arial" w:cs="Arial"/>
          <w:szCs w:val="20"/>
        </w:rPr>
      </w:pPr>
      <w:proofErr w:type="spellStart"/>
      <w:r w:rsidRPr="00570A32">
        <w:rPr>
          <w:rFonts w:ascii="Arial" w:hAnsi="Arial" w:cs="Arial"/>
          <w:szCs w:val="20"/>
        </w:rPr>
        <w:t>Lizardmen</w:t>
      </w:r>
      <w:proofErr w:type="spellEnd"/>
    </w:p>
    <w:p w:rsidR="00AF7EA1" w:rsidRPr="00570A32" w:rsidRDefault="00AF7EA1" w:rsidP="00AF7EA1">
      <w:pPr>
        <w:pStyle w:val="ListParagraph"/>
        <w:numPr>
          <w:ilvl w:val="0"/>
          <w:numId w:val="6"/>
        </w:numPr>
        <w:spacing w:after="0"/>
        <w:rPr>
          <w:rFonts w:ascii="Arial" w:hAnsi="Arial" w:cs="Arial"/>
          <w:szCs w:val="20"/>
        </w:rPr>
      </w:pPr>
      <w:r w:rsidRPr="00570A32">
        <w:rPr>
          <w:rFonts w:ascii="Arial" w:hAnsi="Arial" w:cs="Arial"/>
          <w:szCs w:val="20"/>
        </w:rPr>
        <w:t>Daemons of Chaos</w:t>
      </w:r>
    </w:p>
    <w:p w:rsidR="00AF7EA1" w:rsidRPr="00570A32" w:rsidRDefault="00AF7EA1" w:rsidP="00AF7EA1">
      <w:pPr>
        <w:pStyle w:val="ListParagraph"/>
        <w:numPr>
          <w:ilvl w:val="0"/>
          <w:numId w:val="6"/>
        </w:numPr>
        <w:spacing w:after="0"/>
        <w:rPr>
          <w:rFonts w:ascii="Arial" w:hAnsi="Arial" w:cs="Arial"/>
          <w:szCs w:val="20"/>
        </w:rPr>
      </w:pPr>
      <w:r w:rsidRPr="00570A32">
        <w:rPr>
          <w:rFonts w:ascii="Arial" w:hAnsi="Arial" w:cs="Arial"/>
          <w:szCs w:val="20"/>
        </w:rPr>
        <w:t>Chaos Dwarfs</w:t>
      </w:r>
    </w:p>
    <w:p w:rsidR="00AF7EA1" w:rsidRPr="00570A32" w:rsidRDefault="00AF7EA1" w:rsidP="00FC47CA">
      <w:pPr>
        <w:spacing w:after="0"/>
        <w:rPr>
          <w:rFonts w:ascii="Arial" w:hAnsi="Arial" w:cs="Arial"/>
          <w:szCs w:val="20"/>
        </w:rPr>
      </w:pPr>
    </w:p>
    <w:p w:rsidR="00AF7EA1" w:rsidRPr="00570A32" w:rsidRDefault="00AF7EA1" w:rsidP="00FC47CA">
      <w:pPr>
        <w:spacing w:after="0"/>
        <w:rPr>
          <w:rFonts w:ascii="Arial" w:hAnsi="Arial" w:cs="Arial"/>
          <w:szCs w:val="20"/>
        </w:rPr>
      </w:pPr>
    </w:p>
    <w:p w:rsidR="00FC47CA" w:rsidRPr="00570A32" w:rsidRDefault="00FC47CA" w:rsidP="00FC47CA">
      <w:pPr>
        <w:spacing w:after="0"/>
        <w:rPr>
          <w:rFonts w:ascii="Arial" w:hAnsi="Arial" w:cs="Arial"/>
          <w:szCs w:val="20"/>
        </w:rPr>
      </w:pPr>
      <w:r w:rsidRPr="00570A32">
        <w:rPr>
          <w:rFonts w:ascii="Arial" w:hAnsi="Arial" w:cs="Arial"/>
          <w:szCs w:val="20"/>
        </w:rPr>
        <w:t>This event aims to be fun and allow players the flexibility</w:t>
      </w:r>
      <w:r w:rsidR="00AF7EA1" w:rsidRPr="00570A32">
        <w:rPr>
          <w:rFonts w:ascii="Arial" w:hAnsi="Arial" w:cs="Arial"/>
          <w:szCs w:val="20"/>
        </w:rPr>
        <w:t xml:space="preserve"> and freedom</w:t>
      </w:r>
      <w:r w:rsidRPr="00570A32">
        <w:rPr>
          <w:rFonts w:ascii="Arial" w:hAnsi="Arial" w:cs="Arial"/>
          <w:szCs w:val="20"/>
        </w:rPr>
        <w:t xml:space="preserve"> to build their army lists </w:t>
      </w:r>
      <w:r w:rsidR="00AF7EA1" w:rsidRPr="00570A32">
        <w:rPr>
          <w:rFonts w:ascii="Arial" w:hAnsi="Arial" w:cs="Arial"/>
          <w:szCs w:val="20"/>
        </w:rPr>
        <w:t>the way they like as long as it’s legal.</w:t>
      </w:r>
    </w:p>
    <w:p w:rsidR="000803F6" w:rsidRPr="00570A32" w:rsidRDefault="000803F6" w:rsidP="00FC47CA">
      <w:pPr>
        <w:spacing w:after="0"/>
        <w:rPr>
          <w:rFonts w:ascii="Arial" w:hAnsi="Arial" w:cs="Arial"/>
          <w:sz w:val="28"/>
          <w:szCs w:val="20"/>
        </w:rPr>
      </w:pPr>
    </w:p>
    <w:p w:rsidR="000803F6" w:rsidRPr="00570A32" w:rsidRDefault="000803F6" w:rsidP="00B85228">
      <w:pPr>
        <w:spacing w:after="0"/>
        <w:rPr>
          <w:rFonts w:ascii="Arial" w:hAnsi="Arial" w:cs="Arial"/>
          <w:szCs w:val="20"/>
        </w:rPr>
      </w:pPr>
      <w:r w:rsidRPr="00570A32">
        <w:rPr>
          <w:rFonts w:ascii="Arial" w:hAnsi="Arial" w:cs="Arial"/>
          <w:b/>
          <w:szCs w:val="20"/>
        </w:rPr>
        <w:t>A note on composition</w:t>
      </w:r>
      <w:r w:rsidRPr="00570A32">
        <w:rPr>
          <w:rFonts w:ascii="Arial" w:hAnsi="Arial" w:cs="Arial"/>
          <w:szCs w:val="20"/>
        </w:rPr>
        <w:t xml:space="preserve"> – While creative list building is encouraged</w:t>
      </w:r>
      <w:r w:rsidR="00CF4981">
        <w:rPr>
          <w:rFonts w:ascii="Arial" w:hAnsi="Arial" w:cs="Arial"/>
          <w:szCs w:val="20"/>
        </w:rPr>
        <w:t>,</w:t>
      </w:r>
      <w:r w:rsidRPr="00570A32">
        <w:rPr>
          <w:rFonts w:ascii="Arial" w:hAnsi="Arial" w:cs="Arial"/>
          <w:szCs w:val="20"/>
        </w:rPr>
        <w:t xml:space="preserve"> it is also your responsibility as a</w:t>
      </w:r>
      <w:r w:rsidR="00B85228" w:rsidRPr="00570A32">
        <w:rPr>
          <w:rFonts w:ascii="Arial" w:hAnsi="Arial" w:cs="Arial"/>
          <w:szCs w:val="20"/>
        </w:rPr>
        <w:t xml:space="preserve"> </w:t>
      </w:r>
      <w:r w:rsidRPr="00570A32">
        <w:rPr>
          <w:rFonts w:ascii="Arial" w:hAnsi="Arial" w:cs="Arial"/>
          <w:szCs w:val="20"/>
        </w:rPr>
        <w:t>player to ensure that this is a fun setting</w:t>
      </w:r>
      <w:r w:rsidR="003F2DFB">
        <w:rPr>
          <w:rFonts w:ascii="Arial" w:hAnsi="Arial" w:cs="Arial"/>
          <w:szCs w:val="20"/>
        </w:rPr>
        <w:t>. P</w:t>
      </w:r>
      <w:r w:rsidRPr="00570A32">
        <w:rPr>
          <w:rFonts w:ascii="Arial" w:hAnsi="Arial" w:cs="Arial"/>
          <w:szCs w:val="20"/>
        </w:rPr>
        <w:t xml:space="preserve">lease take this into </w:t>
      </w:r>
      <w:r w:rsidR="003F2DFB">
        <w:rPr>
          <w:rFonts w:ascii="Arial" w:hAnsi="Arial" w:cs="Arial"/>
          <w:szCs w:val="20"/>
        </w:rPr>
        <w:t xml:space="preserve">consideration </w:t>
      </w:r>
      <w:r w:rsidRPr="00570A32">
        <w:rPr>
          <w:rFonts w:ascii="Arial" w:hAnsi="Arial" w:cs="Arial"/>
          <w:szCs w:val="20"/>
        </w:rPr>
        <w:t>when you build your list.</w:t>
      </w:r>
      <w:r w:rsidR="00B85228" w:rsidRPr="00570A32">
        <w:rPr>
          <w:rFonts w:ascii="Arial" w:hAnsi="Arial" w:cs="Arial"/>
          <w:szCs w:val="20"/>
        </w:rPr>
        <w:t xml:space="preserve"> </w:t>
      </w:r>
      <w:r w:rsidRPr="00570A32">
        <w:rPr>
          <w:rFonts w:ascii="Arial" w:hAnsi="Arial" w:cs="Arial"/>
          <w:szCs w:val="20"/>
        </w:rPr>
        <w:t>There are no restrictions other than those that exist within the game, however please consider the</w:t>
      </w:r>
      <w:r w:rsidR="00B85228" w:rsidRPr="00570A32">
        <w:rPr>
          <w:rFonts w:ascii="Arial" w:hAnsi="Arial" w:cs="Arial"/>
          <w:szCs w:val="20"/>
        </w:rPr>
        <w:t xml:space="preserve"> </w:t>
      </w:r>
      <w:r w:rsidR="003F2DFB">
        <w:rPr>
          <w:rFonts w:ascii="Arial" w:hAnsi="Arial" w:cs="Arial"/>
          <w:szCs w:val="20"/>
        </w:rPr>
        <w:t>overall experience</w:t>
      </w:r>
      <w:r w:rsidRPr="00570A32">
        <w:rPr>
          <w:rFonts w:ascii="Arial" w:hAnsi="Arial" w:cs="Arial"/>
          <w:szCs w:val="20"/>
        </w:rPr>
        <w:t xml:space="preserve"> this event is about when writing your list and how your opponent might feel</w:t>
      </w:r>
      <w:r w:rsidR="00B85228" w:rsidRPr="00570A32">
        <w:rPr>
          <w:rFonts w:ascii="Arial" w:hAnsi="Arial" w:cs="Arial"/>
          <w:szCs w:val="20"/>
        </w:rPr>
        <w:t xml:space="preserve"> </w:t>
      </w:r>
      <w:r w:rsidRPr="00570A32">
        <w:rPr>
          <w:rFonts w:ascii="Arial" w:hAnsi="Arial" w:cs="Arial"/>
          <w:szCs w:val="20"/>
        </w:rPr>
        <w:t>when facing it across the table. This doesn’t mean that you have to write a “soft” list that will lose</w:t>
      </w:r>
      <w:r w:rsidR="00B85228" w:rsidRPr="00570A32">
        <w:rPr>
          <w:rFonts w:ascii="Arial" w:hAnsi="Arial" w:cs="Arial"/>
          <w:szCs w:val="20"/>
        </w:rPr>
        <w:t xml:space="preserve"> </w:t>
      </w:r>
      <w:r w:rsidRPr="00570A32">
        <w:rPr>
          <w:rFonts w:ascii="Arial" w:hAnsi="Arial" w:cs="Arial"/>
          <w:szCs w:val="20"/>
        </w:rPr>
        <w:t>every game but please avoid writing a list that is designed to avoid interacting with your opponent or</w:t>
      </w:r>
      <w:r w:rsidR="00B85228" w:rsidRPr="00570A32">
        <w:rPr>
          <w:rFonts w:ascii="Arial" w:hAnsi="Arial" w:cs="Arial"/>
          <w:szCs w:val="20"/>
        </w:rPr>
        <w:t xml:space="preserve"> </w:t>
      </w:r>
      <w:r w:rsidRPr="00570A32">
        <w:rPr>
          <w:rFonts w:ascii="Arial" w:hAnsi="Arial" w:cs="Arial"/>
          <w:szCs w:val="20"/>
        </w:rPr>
        <w:t>removes the fun from the contest.</w:t>
      </w:r>
    </w:p>
    <w:p w:rsidR="000803F6" w:rsidRPr="00570A32" w:rsidRDefault="000803F6" w:rsidP="00B85228">
      <w:pPr>
        <w:spacing w:after="0"/>
        <w:rPr>
          <w:rFonts w:ascii="Arial" w:hAnsi="Arial" w:cs="Arial"/>
          <w:szCs w:val="20"/>
        </w:rPr>
      </w:pPr>
    </w:p>
    <w:p w:rsidR="000803F6" w:rsidRPr="00570A32" w:rsidRDefault="000803F6" w:rsidP="00B85228">
      <w:pPr>
        <w:spacing w:after="0"/>
        <w:rPr>
          <w:rFonts w:ascii="Arial" w:hAnsi="Arial" w:cs="Arial"/>
          <w:szCs w:val="20"/>
        </w:rPr>
      </w:pPr>
      <w:proofErr w:type="gramStart"/>
      <w:r w:rsidRPr="00570A32">
        <w:rPr>
          <w:rFonts w:ascii="Arial" w:hAnsi="Arial" w:cs="Arial"/>
          <w:szCs w:val="20"/>
        </w:rPr>
        <w:t>The TO may ask you to re-submit your list if it is deemed to be not in the spirit of the event.</w:t>
      </w:r>
      <w:proofErr w:type="gramEnd"/>
      <w:r w:rsidRPr="00570A32">
        <w:rPr>
          <w:rFonts w:ascii="Arial" w:hAnsi="Arial" w:cs="Arial"/>
          <w:szCs w:val="20"/>
        </w:rPr>
        <w:t xml:space="preserve"> The best</w:t>
      </w:r>
      <w:r w:rsidR="00B85228" w:rsidRPr="00570A32">
        <w:rPr>
          <w:rFonts w:ascii="Arial" w:hAnsi="Arial" w:cs="Arial"/>
          <w:szCs w:val="20"/>
        </w:rPr>
        <w:t xml:space="preserve"> </w:t>
      </w:r>
      <w:r w:rsidRPr="00570A32">
        <w:rPr>
          <w:rFonts w:ascii="Arial" w:hAnsi="Arial" w:cs="Arial"/>
          <w:szCs w:val="20"/>
        </w:rPr>
        <w:t xml:space="preserve">thing to do is ask </w:t>
      </w:r>
      <w:proofErr w:type="gramStart"/>
      <w:r w:rsidRPr="00570A32">
        <w:rPr>
          <w:rFonts w:ascii="Arial" w:hAnsi="Arial" w:cs="Arial"/>
          <w:szCs w:val="20"/>
        </w:rPr>
        <w:t>yourself</w:t>
      </w:r>
      <w:proofErr w:type="gramEnd"/>
      <w:r w:rsidRPr="00570A32">
        <w:rPr>
          <w:rFonts w:ascii="Arial" w:hAnsi="Arial" w:cs="Arial"/>
          <w:szCs w:val="20"/>
        </w:rPr>
        <w:t xml:space="preserve"> “Does my list give my opponent a fair chance of competing in the game?”</w:t>
      </w:r>
      <w:r w:rsidR="00B85228" w:rsidRPr="00570A32">
        <w:rPr>
          <w:rFonts w:ascii="Arial" w:hAnsi="Arial" w:cs="Arial"/>
          <w:szCs w:val="20"/>
        </w:rPr>
        <w:t xml:space="preserve"> </w:t>
      </w:r>
      <w:r w:rsidRPr="00570A32">
        <w:rPr>
          <w:rFonts w:ascii="Arial" w:hAnsi="Arial" w:cs="Arial"/>
          <w:szCs w:val="20"/>
        </w:rPr>
        <w:t>If your answer to that question is NO then the TO will probably think the same way and it’s likely</w:t>
      </w:r>
      <w:r w:rsidR="00B85228" w:rsidRPr="00570A32">
        <w:rPr>
          <w:rFonts w:ascii="Arial" w:hAnsi="Arial" w:cs="Arial"/>
          <w:szCs w:val="20"/>
        </w:rPr>
        <w:t xml:space="preserve"> </w:t>
      </w:r>
      <w:r w:rsidRPr="00570A32">
        <w:rPr>
          <w:rFonts w:ascii="Arial" w:hAnsi="Arial" w:cs="Arial"/>
          <w:szCs w:val="20"/>
        </w:rPr>
        <w:t>that you will be asked to resubmit your list. If you are new to the game or are unsure about how</w:t>
      </w:r>
      <w:r w:rsidR="00B85228" w:rsidRPr="00570A32">
        <w:rPr>
          <w:rFonts w:ascii="Arial" w:hAnsi="Arial" w:cs="Arial"/>
          <w:szCs w:val="20"/>
        </w:rPr>
        <w:t xml:space="preserve"> </w:t>
      </w:r>
      <w:r w:rsidRPr="00570A32">
        <w:rPr>
          <w:rFonts w:ascii="Arial" w:hAnsi="Arial" w:cs="Arial"/>
          <w:szCs w:val="20"/>
        </w:rPr>
        <w:t>powerful your list is then please feel free to get in touch and I am more than happy to give guidance.</w:t>
      </w:r>
    </w:p>
    <w:p w:rsidR="000803F6" w:rsidRPr="00570A32" w:rsidRDefault="000803F6" w:rsidP="00FC47CA">
      <w:pPr>
        <w:spacing w:after="0"/>
        <w:rPr>
          <w:rFonts w:ascii="Arial" w:hAnsi="Arial" w:cs="Arial"/>
          <w:szCs w:val="20"/>
        </w:rPr>
      </w:pPr>
    </w:p>
    <w:p w:rsidR="00E2675D" w:rsidRDefault="00E2675D" w:rsidP="00FC47CA">
      <w:pPr>
        <w:spacing w:after="0"/>
        <w:rPr>
          <w:rFonts w:ascii="Arial" w:hAnsi="Arial" w:cs="Arial"/>
          <w:b/>
          <w:szCs w:val="20"/>
        </w:rPr>
      </w:pPr>
    </w:p>
    <w:p w:rsidR="00E2675D" w:rsidRDefault="00E2675D" w:rsidP="00FC47CA">
      <w:pPr>
        <w:spacing w:after="0"/>
        <w:rPr>
          <w:rFonts w:ascii="Arial" w:hAnsi="Arial" w:cs="Arial"/>
          <w:b/>
          <w:szCs w:val="20"/>
        </w:rPr>
      </w:pPr>
    </w:p>
    <w:p w:rsidR="00FC47CA" w:rsidRPr="00570A32" w:rsidRDefault="00AF7EA1" w:rsidP="00B45346">
      <w:pPr>
        <w:spacing w:after="0"/>
        <w:rPr>
          <w:rFonts w:ascii="Arial" w:hAnsi="Arial" w:cs="Arial"/>
          <w:sz w:val="28"/>
          <w:szCs w:val="20"/>
        </w:rPr>
      </w:pPr>
      <w:r w:rsidRPr="00570A32">
        <w:rPr>
          <w:rFonts w:ascii="Arial" w:hAnsi="Arial" w:cs="Arial"/>
          <w:b/>
          <w:szCs w:val="20"/>
        </w:rPr>
        <w:lastRenderedPageBreak/>
        <w:t>Special characters, Mercenarie</w:t>
      </w:r>
      <w:r w:rsidR="00FE0EA3" w:rsidRPr="00570A32">
        <w:rPr>
          <w:rFonts w:ascii="Arial" w:hAnsi="Arial" w:cs="Arial"/>
          <w:b/>
          <w:szCs w:val="20"/>
        </w:rPr>
        <w:t>s and</w:t>
      </w:r>
      <w:r w:rsidRPr="00570A32">
        <w:rPr>
          <w:rFonts w:ascii="Arial" w:hAnsi="Arial" w:cs="Arial"/>
          <w:b/>
          <w:szCs w:val="20"/>
        </w:rPr>
        <w:t xml:space="preserve"> Allies will not be permitted at this event.</w:t>
      </w:r>
      <w:r w:rsidR="00FE0EA3" w:rsidRPr="00570A32">
        <w:rPr>
          <w:rFonts w:ascii="Arial" w:hAnsi="Arial" w:cs="Arial"/>
          <w:b/>
          <w:szCs w:val="20"/>
        </w:rPr>
        <w:t xml:space="preserve"> Players must do their </w:t>
      </w:r>
      <w:r w:rsidR="002F6B57" w:rsidRPr="00570A32">
        <w:rPr>
          <w:rFonts w:ascii="Arial" w:hAnsi="Arial" w:cs="Arial"/>
          <w:b/>
          <w:szCs w:val="20"/>
        </w:rPr>
        <w:t>best</w:t>
      </w:r>
      <w:r w:rsidR="00FE0EA3" w:rsidRPr="00570A32">
        <w:rPr>
          <w:rFonts w:ascii="Arial" w:hAnsi="Arial" w:cs="Arial"/>
          <w:b/>
          <w:szCs w:val="20"/>
        </w:rPr>
        <w:t xml:space="preserve"> in bringing their armies on the correct base sizes or obtaining movement trays that provide the new base sizes for your army. </w:t>
      </w:r>
      <w:r w:rsidR="00E2675D">
        <w:rPr>
          <w:rFonts w:ascii="Arial" w:hAnsi="Arial" w:cs="Arial"/>
          <w:b/>
          <w:szCs w:val="20"/>
        </w:rPr>
        <w:t>Old base sizes will not be permitted at this event. If you are unsure of where to obtain movement trays or updated base sizes, please email us for guidance.</w:t>
      </w:r>
    </w:p>
    <w:p w:rsidR="00570A32" w:rsidRDefault="00570A32" w:rsidP="00FC47CA">
      <w:pPr>
        <w:spacing w:after="0"/>
        <w:rPr>
          <w:rFonts w:ascii="Arial" w:hAnsi="Arial" w:cs="Arial"/>
          <w:b/>
          <w:sz w:val="24"/>
          <w:szCs w:val="20"/>
        </w:rPr>
      </w:pPr>
    </w:p>
    <w:p w:rsidR="00FC47CA" w:rsidRPr="00570A32" w:rsidRDefault="00FC47CA" w:rsidP="00FC47CA">
      <w:pPr>
        <w:spacing w:after="0"/>
        <w:rPr>
          <w:rFonts w:ascii="Arial" w:hAnsi="Arial" w:cs="Arial"/>
          <w:b/>
          <w:sz w:val="24"/>
          <w:szCs w:val="20"/>
        </w:rPr>
      </w:pPr>
      <w:r w:rsidRPr="00570A32">
        <w:rPr>
          <w:rFonts w:ascii="Arial" w:hAnsi="Arial" w:cs="Arial"/>
          <w:b/>
          <w:sz w:val="24"/>
          <w:szCs w:val="20"/>
        </w:rPr>
        <w:t>Key Dates</w:t>
      </w:r>
    </w:p>
    <w:p w:rsidR="00FC47CA" w:rsidRPr="00570A32" w:rsidRDefault="00DE69CB" w:rsidP="00FC47CA">
      <w:pPr>
        <w:spacing w:after="0"/>
        <w:rPr>
          <w:rFonts w:ascii="Arial" w:hAnsi="Arial" w:cs="Arial"/>
          <w:szCs w:val="20"/>
        </w:rPr>
      </w:pPr>
      <w:r w:rsidRPr="00570A32">
        <w:rPr>
          <w:rFonts w:ascii="Arial" w:hAnsi="Arial" w:cs="Arial"/>
          <w:szCs w:val="20"/>
        </w:rPr>
        <w:t xml:space="preserve">Please submit your army lists to </w:t>
      </w:r>
      <w:hyperlink r:id="rId9" w:history="1">
        <w:r w:rsidR="003F2DFB" w:rsidRPr="006B484A">
          <w:rPr>
            <w:rStyle w:val="Hyperlink"/>
            <w:rFonts w:ascii="Arial" w:hAnsi="Arial" w:cs="Arial"/>
            <w:szCs w:val="20"/>
          </w:rPr>
          <w:t>oldworldmoab@gmail.com</w:t>
        </w:r>
      </w:hyperlink>
      <w:r w:rsidRPr="00570A32">
        <w:rPr>
          <w:rFonts w:ascii="Arial" w:hAnsi="Arial" w:cs="Arial"/>
          <w:szCs w:val="20"/>
        </w:rPr>
        <w:t xml:space="preserve"> </w:t>
      </w:r>
      <w:r w:rsidR="00FC47CA" w:rsidRPr="00570A32">
        <w:rPr>
          <w:rFonts w:ascii="Arial" w:hAnsi="Arial" w:cs="Arial"/>
          <w:szCs w:val="20"/>
        </w:rPr>
        <w:t xml:space="preserve">no later than </w:t>
      </w:r>
      <w:r w:rsidR="001202AB" w:rsidRPr="00570A32">
        <w:rPr>
          <w:rFonts w:ascii="Arial" w:hAnsi="Arial" w:cs="Arial"/>
          <w:szCs w:val="20"/>
        </w:rPr>
        <w:t xml:space="preserve">11:59PM </w:t>
      </w:r>
      <w:r w:rsidR="003F2DFB">
        <w:rPr>
          <w:rFonts w:ascii="Arial" w:hAnsi="Arial" w:cs="Arial"/>
          <w:szCs w:val="20"/>
        </w:rPr>
        <w:t>Friday 20</w:t>
      </w:r>
      <w:r w:rsidR="00FE0EA3" w:rsidRPr="00570A32">
        <w:rPr>
          <w:rFonts w:ascii="Arial" w:hAnsi="Arial" w:cs="Arial"/>
          <w:szCs w:val="20"/>
          <w:vertAlign w:val="superscript"/>
        </w:rPr>
        <w:t>th</w:t>
      </w:r>
      <w:r w:rsidR="00FE0EA3" w:rsidRPr="00570A32">
        <w:rPr>
          <w:rFonts w:ascii="Arial" w:hAnsi="Arial" w:cs="Arial"/>
          <w:szCs w:val="20"/>
        </w:rPr>
        <w:t xml:space="preserve"> </w:t>
      </w:r>
      <w:r w:rsidR="003F2DFB">
        <w:rPr>
          <w:rFonts w:ascii="Arial" w:hAnsi="Arial" w:cs="Arial"/>
          <w:szCs w:val="20"/>
        </w:rPr>
        <w:t>September</w:t>
      </w:r>
      <w:r w:rsidR="00FE0EA3" w:rsidRPr="00570A32">
        <w:rPr>
          <w:rFonts w:ascii="Arial" w:hAnsi="Arial" w:cs="Arial"/>
          <w:szCs w:val="20"/>
        </w:rPr>
        <w:t>, 2024</w:t>
      </w:r>
      <w:r w:rsidR="00474032" w:rsidRPr="00570A32">
        <w:rPr>
          <w:rFonts w:ascii="Arial" w:hAnsi="Arial" w:cs="Arial"/>
          <w:szCs w:val="20"/>
        </w:rPr>
        <w:t xml:space="preserve"> </w:t>
      </w:r>
      <w:r w:rsidR="00FC47CA" w:rsidRPr="00570A32">
        <w:rPr>
          <w:rFonts w:ascii="Arial" w:hAnsi="Arial" w:cs="Arial"/>
          <w:szCs w:val="20"/>
        </w:rPr>
        <w:t>(2 weekends prior to the</w:t>
      </w:r>
      <w:r w:rsidRPr="00570A32">
        <w:rPr>
          <w:rFonts w:ascii="Arial" w:hAnsi="Arial" w:cs="Arial"/>
          <w:szCs w:val="20"/>
        </w:rPr>
        <w:t xml:space="preserve"> </w:t>
      </w:r>
      <w:r w:rsidR="00FC47CA" w:rsidRPr="00570A32">
        <w:rPr>
          <w:rFonts w:ascii="Arial" w:hAnsi="Arial" w:cs="Arial"/>
          <w:szCs w:val="20"/>
        </w:rPr>
        <w:t xml:space="preserve">event) this gives </w:t>
      </w:r>
      <w:r w:rsidR="003F2DFB">
        <w:rPr>
          <w:rFonts w:ascii="Arial" w:hAnsi="Arial" w:cs="Arial"/>
          <w:szCs w:val="20"/>
        </w:rPr>
        <w:t xml:space="preserve">us </w:t>
      </w:r>
      <w:r w:rsidR="00FC47CA" w:rsidRPr="00570A32">
        <w:rPr>
          <w:rFonts w:ascii="Arial" w:hAnsi="Arial" w:cs="Arial"/>
          <w:szCs w:val="20"/>
        </w:rPr>
        <w:t>time to review all the lists and ensure accuracy and enough time for any</w:t>
      </w:r>
      <w:r w:rsidRPr="00570A32">
        <w:rPr>
          <w:rFonts w:ascii="Arial" w:hAnsi="Arial" w:cs="Arial"/>
          <w:szCs w:val="20"/>
        </w:rPr>
        <w:t xml:space="preserve"> </w:t>
      </w:r>
      <w:r w:rsidR="00FC47CA" w:rsidRPr="00570A32">
        <w:rPr>
          <w:rFonts w:ascii="Arial" w:hAnsi="Arial" w:cs="Arial"/>
          <w:szCs w:val="20"/>
        </w:rPr>
        <w:t>players to re-submit lists</w:t>
      </w:r>
      <w:r w:rsidRPr="00570A32">
        <w:rPr>
          <w:rFonts w:ascii="Arial" w:hAnsi="Arial" w:cs="Arial"/>
          <w:szCs w:val="20"/>
        </w:rPr>
        <w:t>,</w:t>
      </w:r>
      <w:r w:rsidR="00FC47CA" w:rsidRPr="00570A32">
        <w:rPr>
          <w:rFonts w:ascii="Arial" w:hAnsi="Arial" w:cs="Arial"/>
          <w:szCs w:val="20"/>
        </w:rPr>
        <w:t xml:space="preserve"> if necessary. </w:t>
      </w:r>
      <w:r w:rsidR="002D42C6" w:rsidRPr="00570A32">
        <w:rPr>
          <w:rFonts w:ascii="Arial" w:hAnsi="Arial" w:cs="Arial"/>
          <w:szCs w:val="20"/>
        </w:rPr>
        <w:t>This also</w:t>
      </w:r>
      <w:r w:rsidR="00FC47CA" w:rsidRPr="00570A32">
        <w:rPr>
          <w:rFonts w:ascii="Arial" w:hAnsi="Arial" w:cs="Arial"/>
          <w:szCs w:val="20"/>
        </w:rPr>
        <w:t xml:space="preserve"> helps</w:t>
      </w:r>
      <w:r w:rsidRPr="00570A32">
        <w:rPr>
          <w:rFonts w:ascii="Arial" w:hAnsi="Arial" w:cs="Arial"/>
          <w:szCs w:val="20"/>
        </w:rPr>
        <w:t xml:space="preserve"> </w:t>
      </w:r>
      <w:r w:rsidR="00FC47CA" w:rsidRPr="00570A32">
        <w:rPr>
          <w:rFonts w:ascii="Arial" w:hAnsi="Arial" w:cs="Arial"/>
          <w:szCs w:val="20"/>
        </w:rPr>
        <w:t xml:space="preserve">with running a smooth event and keeping it fair for everyone. </w:t>
      </w:r>
      <w:r w:rsidRPr="00570A32">
        <w:rPr>
          <w:rFonts w:ascii="Arial" w:hAnsi="Arial" w:cs="Arial"/>
          <w:szCs w:val="20"/>
        </w:rPr>
        <w:t>Y</w:t>
      </w:r>
      <w:r w:rsidR="00FC47CA" w:rsidRPr="00570A32">
        <w:rPr>
          <w:rFonts w:ascii="Arial" w:hAnsi="Arial" w:cs="Arial"/>
          <w:szCs w:val="20"/>
        </w:rPr>
        <w:t>ou are welcome to email me if you h</w:t>
      </w:r>
      <w:r w:rsidRPr="00570A32">
        <w:rPr>
          <w:rFonts w:ascii="Arial" w:hAnsi="Arial" w:cs="Arial"/>
          <w:szCs w:val="20"/>
        </w:rPr>
        <w:t>ave any questions as well.</w:t>
      </w:r>
    </w:p>
    <w:p w:rsidR="00DE69CB" w:rsidRPr="00E2675D" w:rsidRDefault="00DE69CB" w:rsidP="00FC47CA">
      <w:pPr>
        <w:spacing w:after="0"/>
        <w:rPr>
          <w:rFonts w:ascii="Arial" w:hAnsi="Arial" w:cs="Arial"/>
          <w:sz w:val="20"/>
          <w:szCs w:val="20"/>
        </w:rPr>
      </w:pPr>
    </w:p>
    <w:p w:rsidR="00FC47CA" w:rsidRPr="00570A32" w:rsidRDefault="00DE69CB" w:rsidP="00FC47CA">
      <w:pPr>
        <w:spacing w:after="0"/>
        <w:rPr>
          <w:rFonts w:ascii="Arial" w:hAnsi="Arial" w:cs="Arial"/>
          <w:b/>
          <w:sz w:val="24"/>
          <w:szCs w:val="20"/>
        </w:rPr>
      </w:pPr>
      <w:r w:rsidRPr="00570A32">
        <w:rPr>
          <w:rFonts w:ascii="Arial" w:hAnsi="Arial" w:cs="Arial"/>
          <w:b/>
          <w:sz w:val="24"/>
          <w:szCs w:val="20"/>
        </w:rPr>
        <w:t>Open Lists</w:t>
      </w:r>
    </w:p>
    <w:p w:rsidR="00FC47CA" w:rsidRPr="00570A32" w:rsidRDefault="00DE69CB" w:rsidP="00FC47CA">
      <w:pPr>
        <w:spacing w:after="0"/>
        <w:rPr>
          <w:rFonts w:ascii="Arial" w:hAnsi="Arial" w:cs="Arial"/>
          <w:szCs w:val="20"/>
        </w:rPr>
      </w:pPr>
      <w:r w:rsidRPr="00570A32">
        <w:rPr>
          <w:rFonts w:ascii="Arial" w:hAnsi="Arial" w:cs="Arial"/>
          <w:szCs w:val="20"/>
        </w:rPr>
        <w:t>T</w:t>
      </w:r>
      <w:r w:rsidR="00FC47CA" w:rsidRPr="00570A32">
        <w:rPr>
          <w:rFonts w:ascii="Arial" w:hAnsi="Arial" w:cs="Arial"/>
          <w:szCs w:val="20"/>
        </w:rPr>
        <w:t>his event</w:t>
      </w:r>
      <w:r w:rsidRPr="00570A32">
        <w:rPr>
          <w:rFonts w:ascii="Arial" w:hAnsi="Arial" w:cs="Arial"/>
          <w:szCs w:val="20"/>
        </w:rPr>
        <w:t xml:space="preserve"> </w:t>
      </w:r>
      <w:r w:rsidR="00FC47CA" w:rsidRPr="00570A32">
        <w:rPr>
          <w:rFonts w:ascii="Arial" w:hAnsi="Arial" w:cs="Arial"/>
          <w:szCs w:val="20"/>
        </w:rPr>
        <w:t xml:space="preserve">will run with </w:t>
      </w:r>
      <w:r w:rsidRPr="00570A32">
        <w:rPr>
          <w:rFonts w:ascii="Arial" w:hAnsi="Arial" w:cs="Arial"/>
          <w:szCs w:val="20"/>
        </w:rPr>
        <w:t xml:space="preserve">an </w:t>
      </w:r>
      <w:r w:rsidRPr="00570A32">
        <w:rPr>
          <w:rFonts w:ascii="Arial" w:hAnsi="Arial" w:cs="Arial"/>
          <w:b/>
          <w:szCs w:val="20"/>
        </w:rPr>
        <w:t>open list</w:t>
      </w:r>
      <w:r w:rsidR="00FC47CA" w:rsidRPr="00570A32">
        <w:rPr>
          <w:rFonts w:ascii="Arial" w:hAnsi="Arial" w:cs="Arial"/>
          <w:szCs w:val="20"/>
        </w:rPr>
        <w:t xml:space="preserve"> format which means before you deploy your models on the table you</w:t>
      </w:r>
      <w:r w:rsidRPr="00570A32">
        <w:rPr>
          <w:rFonts w:ascii="Arial" w:hAnsi="Arial" w:cs="Arial"/>
          <w:szCs w:val="20"/>
        </w:rPr>
        <w:t xml:space="preserve"> </w:t>
      </w:r>
      <w:r w:rsidR="00FC47CA" w:rsidRPr="00570A32">
        <w:rPr>
          <w:rFonts w:ascii="Arial" w:hAnsi="Arial" w:cs="Arial"/>
          <w:szCs w:val="20"/>
        </w:rPr>
        <w:t>must discuss your list with your oppon</w:t>
      </w:r>
      <w:r w:rsidRPr="00570A32">
        <w:rPr>
          <w:rFonts w:ascii="Arial" w:hAnsi="Arial" w:cs="Arial"/>
          <w:szCs w:val="20"/>
        </w:rPr>
        <w:t>e</w:t>
      </w:r>
      <w:r w:rsidR="005F2F84" w:rsidRPr="00570A32">
        <w:rPr>
          <w:rFonts w:ascii="Arial" w:hAnsi="Arial" w:cs="Arial"/>
          <w:szCs w:val="20"/>
        </w:rPr>
        <w:t xml:space="preserve">nt and explain any equipment, </w:t>
      </w:r>
      <w:r w:rsidR="00FC47CA" w:rsidRPr="00570A32">
        <w:rPr>
          <w:rFonts w:ascii="Arial" w:hAnsi="Arial" w:cs="Arial"/>
          <w:szCs w:val="20"/>
        </w:rPr>
        <w:t>magic</w:t>
      </w:r>
      <w:r w:rsidR="005F2F84" w:rsidRPr="00570A32">
        <w:rPr>
          <w:rFonts w:ascii="Arial" w:hAnsi="Arial" w:cs="Arial"/>
          <w:szCs w:val="20"/>
        </w:rPr>
        <w:t xml:space="preserve"> items, p</w:t>
      </w:r>
      <w:r w:rsidRPr="00570A32">
        <w:rPr>
          <w:rFonts w:ascii="Arial" w:hAnsi="Arial" w:cs="Arial"/>
          <w:szCs w:val="20"/>
        </w:rPr>
        <w:t xml:space="preserve">owers and </w:t>
      </w:r>
      <w:r w:rsidR="00FC47CA" w:rsidRPr="00570A32">
        <w:rPr>
          <w:rFonts w:ascii="Arial" w:hAnsi="Arial" w:cs="Arial"/>
          <w:szCs w:val="20"/>
        </w:rPr>
        <w:t>abilities that your models or units have. Models that are meant to be hidden such as</w:t>
      </w:r>
      <w:r w:rsidRPr="00570A32">
        <w:rPr>
          <w:rFonts w:ascii="Arial" w:hAnsi="Arial" w:cs="Arial"/>
          <w:szCs w:val="20"/>
        </w:rPr>
        <w:t xml:space="preserve"> </w:t>
      </w:r>
      <w:r w:rsidR="00FC47CA" w:rsidRPr="00570A32">
        <w:rPr>
          <w:rFonts w:ascii="Arial" w:hAnsi="Arial" w:cs="Arial"/>
          <w:szCs w:val="20"/>
        </w:rPr>
        <w:t xml:space="preserve">fanatics/assassins </w:t>
      </w:r>
      <w:proofErr w:type="spellStart"/>
      <w:r w:rsidR="00FC47CA" w:rsidRPr="00570A32">
        <w:rPr>
          <w:rFonts w:ascii="Arial" w:hAnsi="Arial" w:cs="Arial"/>
          <w:szCs w:val="20"/>
        </w:rPr>
        <w:t>etc</w:t>
      </w:r>
      <w:proofErr w:type="spellEnd"/>
      <w:r w:rsidR="00FC47CA" w:rsidRPr="00570A32">
        <w:rPr>
          <w:rFonts w:ascii="Arial" w:hAnsi="Arial" w:cs="Arial"/>
          <w:szCs w:val="20"/>
        </w:rPr>
        <w:t xml:space="preserve"> need to be mentioned as part of the list but the location of these models</w:t>
      </w:r>
      <w:r w:rsidR="00FB3C9F" w:rsidRPr="00570A32">
        <w:rPr>
          <w:rFonts w:ascii="Arial" w:hAnsi="Arial" w:cs="Arial"/>
          <w:szCs w:val="20"/>
        </w:rPr>
        <w:t xml:space="preserve"> </w:t>
      </w:r>
      <w:r w:rsidR="00FC47CA" w:rsidRPr="00570A32">
        <w:rPr>
          <w:rFonts w:ascii="Arial" w:hAnsi="Arial" w:cs="Arial"/>
          <w:szCs w:val="20"/>
        </w:rPr>
        <w:t>remains secret until they are revealed during the game.</w:t>
      </w:r>
    </w:p>
    <w:p w:rsidR="004B311C" w:rsidRDefault="004B311C" w:rsidP="00EC7A46">
      <w:pPr>
        <w:spacing w:after="0"/>
        <w:rPr>
          <w:rFonts w:ascii="Arial" w:hAnsi="Arial" w:cs="Arial"/>
          <w:b/>
          <w:sz w:val="20"/>
          <w:szCs w:val="20"/>
        </w:rPr>
      </w:pPr>
    </w:p>
    <w:p w:rsidR="00EC7A46" w:rsidRPr="00570A32" w:rsidRDefault="00EC7A46" w:rsidP="00EC7A46">
      <w:pPr>
        <w:spacing w:after="0"/>
        <w:rPr>
          <w:rFonts w:ascii="Arial" w:hAnsi="Arial" w:cs="Arial"/>
          <w:b/>
          <w:sz w:val="24"/>
          <w:szCs w:val="20"/>
        </w:rPr>
      </w:pPr>
      <w:r w:rsidRPr="00570A32">
        <w:rPr>
          <w:rFonts w:ascii="Arial" w:hAnsi="Arial" w:cs="Arial"/>
          <w:b/>
          <w:sz w:val="24"/>
          <w:szCs w:val="20"/>
        </w:rPr>
        <w:t>Sportsmanship</w:t>
      </w:r>
    </w:p>
    <w:p w:rsidR="005F2F84" w:rsidRPr="00570A32" w:rsidRDefault="005F2F84" w:rsidP="00EC7A46">
      <w:pPr>
        <w:spacing w:after="0"/>
        <w:rPr>
          <w:rFonts w:ascii="Arial" w:hAnsi="Arial" w:cs="Arial"/>
          <w:szCs w:val="20"/>
        </w:rPr>
      </w:pPr>
      <w:r w:rsidRPr="00570A32">
        <w:rPr>
          <w:rFonts w:ascii="Arial" w:hAnsi="Arial" w:cs="Arial"/>
          <w:szCs w:val="20"/>
        </w:rPr>
        <w:t>This is</w:t>
      </w:r>
      <w:r w:rsidR="00B63DB5">
        <w:rPr>
          <w:rFonts w:ascii="Arial" w:hAnsi="Arial" w:cs="Arial"/>
          <w:szCs w:val="20"/>
        </w:rPr>
        <w:t xml:space="preserve"> still a fairly</w:t>
      </w:r>
      <w:r w:rsidRPr="00570A32">
        <w:rPr>
          <w:rFonts w:ascii="Arial" w:hAnsi="Arial" w:cs="Arial"/>
          <w:szCs w:val="20"/>
        </w:rPr>
        <w:t xml:space="preserve"> new game for everyone. There’s going to be times when players get rules wrong,</w:t>
      </w:r>
      <w:r w:rsidR="003A1FDF" w:rsidRPr="00570A32">
        <w:rPr>
          <w:rFonts w:ascii="Arial" w:hAnsi="Arial" w:cs="Arial"/>
          <w:szCs w:val="20"/>
        </w:rPr>
        <w:t xml:space="preserve"> </w:t>
      </w:r>
      <w:r w:rsidRPr="00570A32">
        <w:rPr>
          <w:rFonts w:ascii="Arial" w:hAnsi="Arial" w:cs="Arial"/>
          <w:szCs w:val="20"/>
        </w:rPr>
        <w:t>which is ok.  Please be patient with each other and try work</w:t>
      </w:r>
      <w:r w:rsidR="003A1FDF" w:rsidRPr="00570A32">
        <w:rPr>
          <w:rFonts w:ascii="Arial" w:hAnsi="Arial" w:cs="Arial"/>
          <w:szCs w:val="20"/>
        </w:rPr>
        <w:t>ing</w:t>
      </w:r>
      <w:r w:rsidRPr="00570A32">
        <w:rPr>
          <w:rFonts w:ascii="Arial" w:hAnsi="Arial" w:cs="Arial"/>
          <w:szCs w:val="20"/>
        </w:rPr>
        <w:t xml:space="preserve"> it out together.</w:t>
      </w:r>
      <w:r w:rsidR="003A1FDF" w:rsidRPr="00570A32">
        <w:rPr>
          <w:rFonts w:ascii="Arial" w:hAnsi="Arial" w:cs="Arial"/>
          <w:szCs w:val="20"/>
        </w:rPr>
        <w:t xml:space="preserve"> If unsure, please call the TO over to discuss.</w:t>
      </w:r>
    </w:p>
    <w:p w:rsidR="003A1FDF" w:rsidRPr="00E2675D" w:rsidRDefault="003A1FDF" w:rsidP="00EC7A46">
      <w:pPr>
        <w:spacing w:after="0"/>
        <w:rPr>
          <w:rFonts w:ascii="Arial" w:hAnsi="Arial" w:cs="Arial"/>
          <w:sz w:val="20"/>
          <w:szCs w:val="20"/>
        </w:rPr>
      </w:pPr>
    </w:p>
    <w:p w:rsidR="00EC7A46" w:rsidRPr="00570A32" w:rsidRDefault="005F2F84" w:rsidP="00EC7A46">
      <w:pPr>
        <w:spacing w:after="0"/>
        <w:rPr>
          <w:rFonts w:ascii="Arial" w:hAnsi="Arial" w:cs="Arial"/>
          <w:szCs w:val="20"/>
        </w:rPr>
      </w:pPr>
      <w:r w:rsidRPr="00570A32">
        <w:rPr>
          <w:rFonts w:ascii="Arial" w:hAnsi="Arial" w:cs="Arial"/>
          <w:szCs w:val="20"/>
        </w:rPr>
        <w:t xml:space="preserve">Let’s make this a </w:t>
      </w:r>
      <w:r w:rsidR="00EC7A46" w:rsidRPr="00570A32">
        <w:rPr>
          <w:rFonts w:ascii="Arial" w:hAnsi="Arial" w:cs="Arial"/>
          <w:szCs w:val="20"/>
        </w:rPr>
        <w:t xml:space="preserve">fair and honest in-game environment </w:t>
      </w:r>
      <w:r w:rsidRPr="00570A32">
        <w:rPr>
          <w:rFonts w:ascii="Arial" w:hAnsi="Arial" w:cs="Arial"/>
          <w:szCs w:val="20"/>
        </w:rPr>
        <w:t>so everyone can</w:t>
      </w:r>
      <w:r w:rsidR="00EC7A46" w:rsidRPr="00570A32">
        <w:rPr>
          <w:rFonts w:ascii="Arial" w:hAnsi="Arial" w:cs="Arial"/>
          <w:szCs w:val="20"/>
        </w:rPr>
        <w:t xml:space="preserve"> have fun. Players must </w:t>
      </w:r>
      <w:r w:rsidR="003A1FDF" w:rsidRPr="00570A32">
        <w:rPr>
          <w:rFonts w:ascii="Arial" w:hAnsi="Arial" w:cs="Arial"/>
          <w:szCs w:val="20"/>
        </w:rPr>
        <w:t xml:space="preserve">try their best to </w:t>
      </w:r>
      <w:r w:rsidR="00EC7A46" w:rsidRPr="00570A32">
        <w:rPr>
          <w:rFonts w:ascii="Arial" w:hAnsi="Arial" w:cs="Arial"/>
          <w:szCs w:val="20"/>
        </w:rPr>
        <w:t xml:space="preserve">accurately execute the rules of the game and fully cooperate with opponents to honestly answer any questions that arise before and during the game. Players are also responsible for holding their opponents to the same standards. </w:t>
      </w:r>
    </w:p>
    <w:p w:rsidR="003A1FDF" w:rsidRPr="00E2675D" w:rsidRDefault="003A1FDF" w:rsidP="00EC7A46">
      <w:pPr>
        <w:spacing w:after="0"/>
        <w:rPr>
          <w:rFonts w:ascii="Arial" w:hAnsi="Arial" w:cs="Arial"/>
          <w:sz w:val="20"/>
          <w:szCs w:val="20"/>
        </w:rPr>
      </w:pPr>
    </w:p>
    <w:p w:rsidR="00EC7A46" w:rsidRPr="00570A32" w:rsidRDefault="00EC7A46" w:rsidP="00EC7A46">
      <w:pPr>
        <w:spacing w:after="0"/>
        <w:rPr>
          <w:rFonts w:ascii="Arial" w:hAnsi="Arial" w:cs="Arial"/>
          <w:szCs w:val="20"/>
        </w:rPr>
      </w:pPr>
      <w:r w:rsidRPr="00570A32">
        <w:rPr>
          <w:rFonts w:ascii="Arial" w:hAnsi="Arial" w:cs="Arial"/>
          <w:szCs w:val="20"/>
        </w:rPr>
        <w:t>The Tournament Organiser</w:t>
      </w:r>
      <w:r w:rsidR="00E2675D">
        <w:rPr>
          <w:rFonts w:ascii="Arial" w:hAnsi="Arial" w:cs="Arial"/>
          <w:szCs w:val="20"/>
        </w:rPr>
        <w:t>s</w:t>
      </w:r>
      <w:r w:rsidRPr="00570A32">
        <w:rPr>
          <w:rFonts w:ascii="Arial" w:hAnsi="Arial" w:cs="Arial"/>
          <w:szCs w:val="20"/>
        </w:rPr>
        <w:t xml:space="preserve"> (TO) will not be able to observe every game. </w:t>
      </w:r>
      <w:proofErr w:type="gramStart"/>
      <w:r w:rsidRPr="00570A32">
        <w:rPr>
          <w:rFonts w:ascii="Arial" w:hAnsi="Arial" w:cs="Arial"/>
          <w:szCs w:val="20"/>
        </w:rPr>
        <w:t>if</w:t>
      </w:r>
      <w:proofErr w:type="gramEnd"/>
      <w:r w:rsidRPr="00570A32">
        <w:rPr>
          <w:rFonts w:ascii="Arial" w:hAnsi="Arial" w:cs="Arial"/>
          <w:szCs w:val="20"/>
        </w:rPr>
        <w:t xml:space="preserve"> a player is made uncomfortable by something his opponent is doing they should tell their opponent about it and explain what the opponent can do to maintain a fair, honest, and fun in-game environment. If the behaviour continues or a dispute arises, the players should call the TO and explain the situation. </w:t>
      </w:r>
      <w:proofErr w:type="gramStart"/>
      <w:r w:rsidRPr="00570A32">
        <w:rPr>
          <w:rFonts w:ascii="Arial" w:hAnsi="Arial" w:cs="Arial"/>
          <w:szCs w:val="20"/>
        </w:rPr>
        <w:t>The TO has the final word on rules questions or debates.</w:t>
      </w:r>
      <w:proofErr w:type="gramEnd"/>
    </w:p>
    <w:p w:rsidR="003A1FDF" w:rsidRPr="00E2675D" w:rsidRDefault="003A1FDF" w:rsidP="00EC7A46">
      <w:pPr>
        <w:spacing w:after="0"/>
        <w:rPr>
          <w:rFonts w:ascii="Arial" w:hAnsi="Arial" w:cs="Arial"/>
          <w:sz w:val="20"/>
          <w:szCs w:val="20"/>
        </w:rPr>
      </w:pPr>
    </w:p>
    <w:p w:rsidR="00EC7A46" w:rsidRDefault="00EC7A46" w:rsidP="00EC7A46">
      <w:pPr>
        <w:spacing w:after="0"/>
        <w:rPr>
          <w:rFonts w:ascii="Arial" w:hAnsi="Arial" w:cs="Arial"/>
          <w:szCs w:val="20"/>
        </w:rPr>
      </w:pPr>
      <w:r w:rsidRPr="00570A32">
        <w:rPr>
          <w:rFonts w:ascii="Arial" w:hAnsi="Arial" w:cs="Arial"/>
          <w:szCs w:val="20"/>
        </w:rPr>
        <w:t xml:space="preserve">Players must present a mature and polite demeanour to their opponents and the TO. Failure to do so will result in immediate disqualification. </w:t>
      </w:r>
      <w:proofErr w:type="gramStart"/>
      <w:r w:rsidRPr="00570A32">
        <w:rPr>
          <w:rFonts w:ascii="Arial" w:hAnsi="Arial" w:cs="Arial"/>
          <w:szCs w:val="20"/>
        </w:rPr>
        <w:t>A TO can also disqualify a player for any incident that is deemed unsporting.</w:t>
      </w:r>
      <w:proofErr w:type="gramEnd"/>
      <w:r w:rsidRPr="00570A32">
        <w:rPr>
          <w:rFonts w:ascii="Arial" w:hAnsi="Arial" w:cs="Arial"/>
          <w:szCs w:val="20"/>
        </w:rPr>
        <w:t xml:space="preserve"> Disqualified playe</w:t>
      </w:r>
      <w:r w:rsidR="003A1FDF" w:rsidRPr="00570A32">
        <w:rPr>
          <w:rFonts w:ascii="Arial" w:hAnsi="Arial" w:cs="Arial"/>
          <w:szCs w:val="20"/>
        </w:rPr>
        <w:t>rs cannot win any awards and will be</w:t>
      </w:r>
      <w:r w:rsidRPr="00570A32">
        <w:rPr>
          <w:rFonts w:ascii="Arial" w:hAnsi="Arial" w:cs="Arial"/>
          <w:szCs w:val="20"/>
        </w:rPr>
        <w:t xml:space="preserve"> barred from further events.</w:t>
      </w:r>
    </w:p>
    <w:p w:rsidR="001E3976" w:rsidRDefault="001E3976" w:rsidP="00EC7A46">
      <w:pPr>
        <w:spacing w:after="0"/>
        <w:rPr>
          <w:rFonts w:ascii="Arial" w:hAnsi="Arial" w:cs="Arial"/>
          <w:szCs w:val="20"/>
        </w:rPr>
      </w:pPr>
    </w:p>
    <w:p w:rsidR="001E3976" w:rsidRDefault="001E3976" w:rsidP="00EC7A46">
      <w:pPr>
        <w:spacing w:after="0"/>
        <w:rPr>
          <w:rFonts w:ascii="Arial" w:hAnsi="Arial" w:cs="Arial"/>
          <w:b/>
          <w:sz w:val="24"/>
          <w:szCs w:val="20"/>
        </w:rPr>
      </w:pPr>
      <w:r>
        <w:rPr>
          <w:rFonts w:ascii="Arial" w:hAnsi="Arial" w:cs="Arial"/>
          <w:b/>
          <w:sz w:val="24"/>
          <w:szCs w:val="20"/>
        </w:rPr>
        <w:t>Painting / Assembled / Proxies</w:t>
      </w:r>
    </w:p>
    <w:p w:rsidR="001E3976" w:rsidRPr="001E3976" w:rsidRDefault="001E3976" w:rsidP="00EC7A46">
      <w:pPr>
        <w:spacing w:after="0"/>
        <w:rPr>
          <w:rFonts w:ascii="Arial" w:hAnsi="Arial" w:cs="Arial"/>
          <w:szCs w:val="20"/>
        </w:rPr>
      </w:pPr>
      <w:r>
        <w:rPr>
          <w:rFonts w:ascii="Arial" w:hAnsi="Arial" w:cs="Arial"/>
          <w:szCs w:val="20"/>
        </w:rPr>
        <w:t>Painted armies are</w:t>
      </w:r>
      <w:r w:rsidRPr="001E3976">
        <w:rPr>
          <w:rFonts w:ascii="Arial" w:hAnsi="Arial" w:cs="Arial"/>
          <w:szCs w:val="20"/>
        </w:rPr>
        <w:t xml:space="preserve"> not required at this event. Assembled units are required, no half built units with heads and limbs missing. Proxies are fine as </w:t>
      </w:r>
      <w:r w:rsidR="009629B7">
        <w:rPr>
          <w:rFonts w:ascii="Arial" w:hAnsi="Arial" w:cs="Arial"/>
          <w:szCs w:val="20"/>
        </w:rPr>
        <w:t>long as you can tell what it is.</w:t>
      </w:r>
    </w:p>
    <w:p w:rsidR="0078370E" w:rsidRPr="00E2675D" w:rsidRDefault="0078370E" w:rsidP="00EC7A46">
      <w:pPr>
        <w:spacing w:after="0"/>
        <w:rPr>
          <w:rFonts w:ascii="Arial" w:hAnsi="Arial" w:cs="Arial"/>
          <w:b/>
          <w:sz w:val="20"/>
          <w:szCs w:val="20"/>
        </w:rPr>
      </w:pPr>
    </w:p>
    <w:p w:rsidR="006B5C24" w:rsidRPr="00CC38ED" w:rsidRDefault="006B5C24" w:rsidP="00EC7A46">
      <w:pPr>
        <w:spacing w:after="0"/>
        <w:rPr>
          <w:rFonts w:ascii="Arial" w:hAnsi="Arial" w:cs="Arial"/>
          <w:b/>
          <w:sz w:val="24"/>
          <w:szCs w:val="20"/>
        </w:rPr>
      </w:pPr>
      <w:r w:rsidRPr="00CC38ED">
        <w:rPr>
          <w:rFonts w:ascii="Arial" w:hAnsi="Arial" w:cs="Arial"/>
          <w:b/>
          <w:sz w:val="24"/>
          <w:szCs w:val="20"/>
        </w:rPr>
        <w:t>Terrain</w:t>
      </w:r>
    </w:p>
    <w:p w:rsidR="008168B5" w:rsidRPr="00CC38ED" w:rsidRDefault="008168B5" w:rsidP="008168B5">
      <w:pPr>
        <w:spacing w:after="0"/>
        <w:rPr>
          <w:rFonts w:ascii="Arial" w:hAnsi="Arial" w:cs="Arial"/>
          <w:szCs w:val="20"/>
        </w:rPr>
      </w:pPr>
      <w:r w:rsidRPr="00CC38ED">
        <w:rPr>
          <w:rFonts w:ascii="Arial" w:hAnsi="Arial" w:cs="Arial"/>
          <w:szCs w:val="20"/>
        </w:rPr>
        <w:t>All woods will be classified as Difficult Terrain and small rivers</w:t>
      </w:r>
      <w:r w:rsidR="00496848">
        <w:rPr>
          <w:rFonts w:ascii="Arial" w:hAnsi="Arial" w:cs="Arial"/>
          <w:szCs w:val="20"/>
        </w:rPr>
        <w:t>, swamps</w:t>
      </w:r>
      <w:r w:rsidRPr="00CC38ED">
        <w:rPr>
          <w:rFonts w:ascii="Arial" w:hAnsi="Arial" w:cs="Arial"/>
          <w:szCs w:val="20"/>
        </w:rPr>
        <w:t xml:space="preserve"> and ponds</w:t>
      </w:r>
      <w:r w:rsidR="00CC38ED" w:rsidRPr="00CC38ED">
        <w:rPr>
          <w:rFonts w:ascii="Arial" w:hAnsi="Arial" w:cs="Arial"/>
          <w:szCs w:val="20"/>
        </w:rPr>
        <w:t xml:space="preserve"> will be classified as Dangerous</w:t>
      </w:r>
      <w:r w:rsidRPr="00CC38ED">
        <w:rPr>
          <w:rFonts w:ascii="Arial" w:hAnsi="Arial" w:cs="Arial"/>
          <w:szCs w:val="20"/>
        </w:rPr>
        <w:t xml:space="preserve"> Terrain. The rest of the terrain rules that start on page 267 of the BBB will be as normal.</w:t>
      </w:r>
    </w:p>
    <w:p w:rsidR="00570A32" w:rsidRPr="00E2675D" w:rsidRDefault="00570A32" w:rsidP="00EC7A46">
      <w:pPr>
        <w:spacing w:after="0"/>
        <w:rPr>
          <w:rFonts w:ascii="Arial" w:hAnsi="Arial" w:cs="Arial"/>
          <w:b/>
          <w:sz w:val="20"/>
          <w:szCs w:val="20"/>
          <w:u w:val="single"/>
        </w:rPr>
      </w:pPr>
    </w:p>
    <w:p w:rsidR="00480286" w:rsidRDefault="00480286" w:rsidP="00EC7A46">
      <w:pPr>
        <w:spacing w:after="0"/>
        <w:rPr>
          <w:rFonts w:ascii="Arial" w:hAnsi="Arial" w:cs="Arial"/>
          <w:b/>
          <w:sz w:val="24"/>
          <w:szCs w:val="20"/>
        </w:rPr>
      </w:pPr>
      <w:r w:rsidRPr="00480286">
        <w:rPr>
          <w:rFonts w:ascii="Arial" w:hAnsi="Arial" w:cs="Arial"/>
          <w:b/>
          <w:sz w:val="24"/>
          <w:szCs w:val="20"/>
        </w:rPr>
        <w:t>Plague</w:t>
      </w:r>
      <w:r>
        <w:rPr>
          <w:rFonts w:ascii="Arial" w:hAnsi="Arial" w:cs="Arial"/>
          <w:b/>
          <w:sz w:val="24"/>
          <w:szCs w:val="20"/>
        </w:rPr>
        <w:t xml:space="preserve"> </w:t>
      </w:r>
      <w:r w:rsidR="00B63DB5">
        <w:rPr>
          <w:rFonts w:ascii="Arial" w:hAnsi="Arial" w:cs="Arial"/>
          <w:b/>
          <w:sz w:val="24"/>
          <w:szCs w:val="20"/>
        </w:rPr>
        <w:t>of</w:t>
      </w:r>
      <w:r>
        <w:rPr>
          <w:rFonts w:ascii="Arial" w:hAnsi="Arial" w:cs="Arial"/>
          <w:b/>
          <w:sz w:val="24"/>
          <w:szCs w:val="20"/>
        </w:rPr>
        <w:t xml:space="preserve"> Rust</w:t>
      </w:r>
    </w:p>
    <w:p w:rsidR="00480286" w:rsidRPr="00480286" w:rsidRDefault="00480286" w:rsidP="00EC7A46">
      <w:pPr>
        <w:spacing w:after="0"/>
        <w:rPr>
          <w:rFonts w:ascii="Arial" w:hAnsi="Arial" w:cs="Arial"/>
          <w:b/>
          <w:sz w:val="24"/>
          <w:szCs w:val="20"/>
        </w:rPr>
      </w:pPr>
      <w:r>
        <w:rPr>
          <w:rFonts w:ascii="Arial" w:hAnsi="Arial" w:cs="Arial"/>
          <w:szCs w:val="20"/>
        </w:rPr>
        <w:t>W</w:t>
      </w:r>
      <w:r w:rsidRPr="00480286">
        <w:rPr>
          <w:rFonts w:ascii="Arial" w:hAnsi="Arial" w:cs="Arial"/>
          <w:szCs w:val="20"/>
        </w:rPr>
        <w:t>ill only affect armour saves, not ward saves or regeneration saves</w:t>
      </w:r>
      <w:r>
        <w:rPr>
          <w:rFonts w:ascii="Arial" w:hAnsi="Arial" w:cs="Arial"/>
          <w:sz w:val="24"/>
          <w:szCs w:val="20"/>
        </w:rPr>
        <w:t>.</w:t>
      </w:r>
    </w:p>
    <w:p w:rsidR="00570A32" w:rsidRDefault="00570A32" w:rsidP="00EC7A46">
      <w:pPr>
        <w:spacing w:after="0"/>
        <w:rPr>
          <w:rFonts w:ascii="Arial" w:hAnsi="Arial" w:cs="Arial"/>
          <w:b/>
          <w:sz w:val="24"/>
          <w:szCs w:val="20"/>
          <w:u w:val="single"/>
        </w:rPr>
      </w:pPr>
    </w:p>
    <w:p w:rsidR="00570A32" w:rsidRDefault="00570A32" w:rsidP="00EC7A46">
      <w:pPr>
        <w:spacing w:after="0"/>
        <w:rPr>
          <w:rFonts w:ascii="Arial" w:hAnsi="Arial" w:cs="Arial"/>
          <w:b/>
          <w:sz w:val="24"/>
          <w:szCs w:val="20"/>
          <w:u w:val="single"/>
        </w:rPr>
      </w:pPr>
    </w:p>
    <w:p w:rsidR="00570A32" w:rsidRDefault="00570A32" w:rsidP="00EC7A46">
      <w:pPr>
        <w:spacing w:after="0"/>
        <w:rPr>
          <w:rFonts w:ascii="Arial" w:hAnsi="Arial" w:cs="Arial"/>
          <w:b/>
          <w:sz w:val="24"/>
          <w:szCs w:val="20"/>
          <w:u w:val="single"/>
        </w:rPr>
      </w:pPr>
    </w:p>
    <w:p w:rsidR="00570A32" w:rsidRDefault="00570A32" w:rsidP="00EC7A46">
      <w:pPr>
        <w:spacing w:after="0"/>
        <w:rPr>
          <w:rFonts w:ascii="Arial" w:hAnsi="Arial" w:cs="Arial"/>
          <w:b/>
          <w:sz w:val="24"/>
          <w:szCs w:val="20"/>
          <w:u w:val="single"/>
        </w:rPr>
      </w:pPr>
    </w:p>
    <w:p w:rsidR="00570A32" w:rsidRDefault="00570A32" w:rsidP="00EC7A46">
      <w:pPr>
        <w:spacing w:after="0"/>
        <w:rPr>
          <w:rFonts w:ascii="Arial" w:hAnsi="Arial" w:cs="Arial"/>
          <w:b/>
          <w:sz w:val="24"/>
          <w:szCs w:val="20"/>
          <w:u w:val="single"/>
        </w:rPr>
      </w:pPr>
    </w:p>
    <w:p w:rsidR="00EC7A46" w:rsidRPr="00500180" w:rsidRDefault="00EC7A46" w:rsidP="00EC7A46">
      <w:pPr>
        <w:spacing w:after="0"/>
        <w:rPr>
          <w:rFonts w:ascii="Arial" w:hAnsi="Arial" w:cs="Arial"/>
          <w:b/>
          <w:sz w:val="24"/>
          <w:szCs w:val="20"/>
          <w:u w:val="single"/>
        </w:rPr>
      </w:pPr>
      <w:r w:rsidRPr="00500180">
        <w:rPr>
          <w:rFonts w:ascii="Arial" w:hAnsi="Arial" w:cs="Arial"/>
          <w:b/>
          <w:sz w:val="24"/>
          <w:szCs w:val="20"/>
          <w:u w:val="single"/>
        </w:rPr>
        <w:lastRenderedPageBreak/>
        <w:t>Scenario</w:t>
      </w:r>
      <w:r w:rsidR="0078370E" w:rsidRPr="00500180">
        <w:rPr>
          <w:rFonts w:ascii="Arial" w:hAnsi="Arial" w:cs="Arial"/>
          <w:b/>
          <w:sz w:val="24"/>
          <w:szCs w:val="20"/>
          <w:u w:val="single"/>
        </w:rPr>
        <w:t>s</w:t>
      </w:r>
    </w:p>
    <w:p w:rsidR="003A1FDF" w:rsidRPr="00500180" w:rsidRDefault="003A1FDF" w:rsidP="00EC7A46">
      <w:pPr>
        <w:spacing w:after="0"/>
        <w:rPr>
          <w:rFonts w:ascii="Arial" w:hAnsi="Arial" w:cs="Arial"/>
          <w:b/>
          <w:sz w:val="24"/>
          <w:szCs w:val="20"/>
        </w:rPr>
      </w:pPr>
      <w:r w:rsidRPr="00500180">
        <w:rPr>
          <w:rFonts w:ascii="Arial" w:hAnsi="Arial" w:cs="Arial"/>
          <w:b/>
          <w:sz w:val="24"/>
          <w:szCs w:val="20"/>
        </w:rPr>
        <w:t>Game 1: Open Battle</w:t>
      </w:r>
    </w:p>
    <w:p w:rsidR="00360FB7" w:rsidRPr="00500180" w:rsidRDefault="00360FB7" w:rsidP="00360FB7">
      <w:pPr>
        <w:autoSpaceDE w:val="0"/>
        <w:autoSpaceDN w:val="0"/>
        <w:adjustRightInd w:val="0"/>
        <w:spacing w:after="0" w:line="240" w:lineRule="auto"/>
        <w:rPr>
          <w:rFonts w:ascii="Arial" w:hAnsi="Arial" w:cs="Arial"/>
          <w:b/>
          <w:sz w:val="24"/>
          <w:szCs w:val="20"/>
        </w:rPr>
      </w:pPr>
      <w:r w:rsidRPr="00500180">
        <w:rPr>
          <w:rFonts w:ascii="Arial" w:hAnsi="Arial" w:cs="Arial"/>
          <w:szCs w:val="18"/>
        </w:rPr>
        <w:t>This scenario represents a classic battle fought between two rival armies meeting at an ideal location for a day of fighting.</w:t>
      </w:r>
    </w:p>
    <w:p w:rsidR="0078370E" w:rsidRPr="00500180" w:rsidRDefault="004B311C" w:rsidP="004B311C">
      <w:pPr>
        <w:spacing w:after="0"/>
        <w:rPr>
          <w:rFonts w:ascii="Arial" w:hAnsi="Arial" w:cs="Arial"/>
          <w:b/>
          <w:szCs w:val="20"/>
        </w:rPr>
      </w:pPr>
      <w:r w:rsidRPr="00500180">
        <w:rPr>
          <w:rFonts w:ascii="Arial" w:hAnsi="Arial" w:cs="Arial"/>
          <w:noProof/>
          <w:lang w:eastAsia="en-AU"/>
        </w:rPr>
        <w:drawing>
          <wp:inline distT="0" distB="0" distL="0" distR="0" wp14:anchorId="711F2442" wp14:editId="52BEF5C8">
            <wp:extent cx="6742841" cy="4876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760781" cy="4889775"/>
                    </a:xfrm>
                    <a:prstGeom prst="rect">
                      <a:avLst/>
                    </a:prstGeom>
                  </pic:spPr>
                </pic:pic>
              </a:graphicData>
            </a:graphic>
          </wp:inline>
        </w:drawing>
      </w:r>
    </w:p>
    <w:p w:rsidR="0078370E" w:rsidRPr="00500180" w:rsidRDefault="0078370E" w:rsidP="003A1FDF">
      <w:pPr>
        <w:spacing w:after="0"/>
        <w:rPr>
          <w:rFonts w:ascii="Arial" w:hAnsi="Arial" w:cs="Arial"/>
          <w:szCs w:val="20"/>
        </w:rPr>
      </w:pPr>
    </w:p>
    <w:p w:rsidR="002F6B57" w:rsidRPr="00500180" w:rsidRDefault="002F6B57" w:rsidP="002F6B57">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t>Deployment</w:t>
      </w:r>
    </w:p>
    <w:p w:rsidR="002F6B57" w:rsidRPr="00500180" w:rsidRDefault="002F6B57" w:rsidP="002F6B57">
      <w:pPr>
        <w:autoSpaceDE w:val="0"/>
        <w:autoSpaceDN w:val="0"/>
        <w:adjustRightInd w:val="0"/>
        <w:spacing w:after="0" w:line="240" w:lineRule="auto"/>
        <w:rPr>
          <w:rFonts w:ascii="Arial" w:hAnsi="Arial" w:cs="Arial"/>
          <w:color w:val="000000"/>
          <w:szCs w:val="18"/>
        </w:rPr>
      </w:pPr>
      <w:r w:rsidRPr="00500180">
        <w:rPr>
          <w:rFonts w:ascii="Arial" w:hAnsi="Arial" w:cs="Arial"/>
          <w:color w:val="000000"/>
          <w:szCs w:val="18"/>
        </w:rPr>
        <w:t>Once the battlefield has been set up, the winner of a roll-off chooses which player will deploy the first unit. The winner</w:t>
      </w:r>
    </w:p>
    <w:p w:rsidR="002F6B57" w:rsidRPr="00500180" w:rsidRDefault="002F6B57" w:rsidP="002F6B57">
      <w:pPr>
        <w:autoSpaceDE w:val="0"/>
        <w:autoSpaceDN w:val="0"/>
        <w:adjustRightInd w:val="0"/>
        <w:spacing w:after="0" w:line="240" w:lineRule="auto"/>
        <w:rPr>
          <w:rFonts w:ascii="Arial" w:hAnsi="Arial" w:cs="Arial"/>
          <w:color w:val="000000"/>
          <w:szCs w:val="18"/>
        </w:rPr>
      </w:pPr>
      <w:proofErr w:type="gramStart"/>
      <w:r w:rsidRPr="00500180">
        <w:rPr>
          <w:rFonts w:ascii="Arial" w:hAnsi="Arial" w:cs="Arial"/>
          <w:color w:val="000000"/>
          <w:szCs w:val="18"/>
        </w:rPr>
        <w:t>of</w:t>
      </w:r>
      <w:proofErr w:type="gramEnd"/>
      <w:r w:rsidRPr="00500180">
        <w:rPr>
          <w:rFonts w:ascii="Arial" w:hAnsi="Arial" w:cs="Arial"/>
          <w:color w:val="000000"/>
          <w:szCs w:val="18"/>
        </w:rPr>
        <w:t xml:space="preserve"> this roll-off must also choose their deployment zone (A or B), as shown on the map opposite. Players deploy their armies</w:t>
      </w:r>
    </w:p>
    <w:p w:rsidR="002F6B57" w:rsidRPr="00500180" w:rsidRDefault="002F6B57" w:rsidP="002F6B57">
      <w:pPr>
        <w:autoSpaceDE w:val="0"/>
        <w:autoSpaceDN w:val="0"/>
        <w:adjustRightInd w:val="0"/>
        <w:spacing w:after="0" w:line="240" w:lineRule="auto"/>
        <w:rPr>
          <w:rFonts w:ascii="Arial" w:hAnsi="Arial" w:cs="Arial"/>
          <w:szCs w:val="18"/>
        </w:rPr>
      </w:pPr>
      <w:proofErr w:type="gramStart"/>
      <w:r w:rsidRPr="00500180">
        <w:rPr>
          <w:rFonts w:ascii="Arial" w:hAnsi="Arial" w:cs="Arial"/>
          <w:color w:val="000000"/>
          <w:szCs w:val="18"/>
        </w:rPr>
        <w:t>using</w:t>
      </w:r>
      <w:proofErr w:type="gramEnd"/>
      <w:r w:rsidRPr="00500180">
        <w:rPr>
          <w:rFonts w:ascii="Arial" w:hAnsi="Arial" w:cs="Arial"/>
          <w:color w:val="000000"/>
          <w:szCs w:val="18"/>
        </w:rPr>
        <w:t xml:space="preserve"> the alternating units method, as described</w:t>
      </w:r>
      <w:r w:rsidRPr="00500180">
        <w:rPr>
          <w:rFonts w:ascii="Arial" w:hAnsi="Arial" w:cs="Arial"/>
          <w:szCs w:val="18"/>
        </w:rPr>
        <w:t xml:space="preserve"> on page 285 of the BBB.</w:t>
      </w:r>
    </w:p>
    <w:p w:rsidR="002F6B57" w:rsidRPr="00500180" w:rsidRDefault="002F6B57" w:rsidP="002F6B57">
      <w:pPr>
        <w:autoSpaceDE w:val="0"/>
        <w:autoSpaceDN w:val="0"/>
        <w:adjustRightInd w:val="0"/>
        <w:spacing w:after="0" w:line="240" w:lineRule="auto"/>
        <w:rPr>
          <w:rFonts w:ascii="Arial" w:hAnsi="Arial" w:cs="Arial"/>
          <w:color w:val="000000"/>
          <w:szCs w:val="18"/>
        </w:rPr>
      </w:pPr>
    </w:p>
    <w:p w:rsidR="002F6B57" w:rsidRPr="00500180" w:rsidRDefault="002F6B57" w:rsidP="002F6B57">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t>First Turn</w:t>
      </w:r>
    </w:p>
    <w:p w:rsidR="00E0651E" w:rsidRPr="00500180" w:rsidRDefault="002F6B57" w:rsidP="002F6B57">
      <w:pPr>
        <w:autoSpaceDE w:val="0"/>
        <w:autoSpaceDN w:val="0"/>
        <w:adjustRightInd w:val="0"/>
        <w:spacing w:after="0" w:line="240" w:lineRule="auto"/>
        <w:rPr>
          <w:rFonts w:ascii="Arial" w:hAnsi="Arial" w:cs="Arial"/>
          <w:b/>
          <w:sz w:val="28"/>
          <w:szCs w:val="20"/>
        </w:rPr>
      </w:pPr>
      <w:r w:rsidRPr="00500180">
        <w:rPr>
          <w:rFonts w:ascii="Arial" w:hAnsi="Arial" w:cs="Arial"/>
          <w:color w:val="000000"/>
          <w:szCs w:val="18"/>
        </w:rPr>
        <w:t>Once deployment is complete, the winner of a roll-off takes the first turn. The player that finished deploying their army first adds +1 to their roll.</w:t>
      </w:r>
    </w:p>
    <w:p w:rsidR="004B311C" w:rsidRPr="00500180" w:rsidRDefault="004B311C" w:rsidP="00B85228">
      <w:pPr>
        <w:spacing w:after="0"/>
        <w:rPr>
          <w:rFonts w:ascii="Arial" w:hAnsi="Arial" w:cs="Arial"/>
          <w:b/>
          <w:sz w:val="24"/>
          <w:szCs w:val="20"/>
        </w:rPr>
      </w:pPr>
    </w:p>
    <w:p w:rsidR="00500180" w:rsidRPr="00500180" w:rsidRDefault="00500180" w:rsidP="00500180">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t>Game Length</w:t>
      </w:r>
    </w:p>
    <w:p w:rsidR="00500180" w:rsidRPr="00500180" w:rsidRDefault="00500180" w:rsidP="00500180">
      <w:pPr>
        <w:autoSpaceDE w:val="0"/>
        <w:autoSpaceDN w:val="0"/>
        <w:adjustRightInd w:val="0"/>
        <w:spacing w:after="0" w:line="240" w:lineRule="auto"/>
        <w:rPr>
          <w:rFonts w:ascii="Arial" w:hAnsi="Arial" w:cs="Arial"/>
          <w:b/>
          <w:sz w:val="24"/>
          <w:szCs w:val="20"/>
        </w:rPr>
      </w:pPr>
      <w:r w:rsidRPr="00500180">
        <w:rPr>
          <w:rFonts w:ascii="Arial" w:hAnsi="Arial" w:cs="Arial"/>
          <w:color w:val="000000"/>
          <w:szCs w:val="18"/>
        </w:rPr>
        <w:t>The battle will last for six rounds, until one side concedes, or until the time limit is reached.</w:t>
      </w:r>
    </w:p>
    <w:p w:rsidR="002F6B57" w:rsidRPr="00500180" w:rsidRDefault="002F6B57" w:rsidP="00B85228">
      <w:pPr>
        <w:spacing w:after="0"/>
        <w:rPr>
          <w:rFonts w:ascii="Arial" w:hAnsi="Arial" w:cs="Arial"/>
          <w:b/>
          <w:sz w:val="20"/>
          <w:szCs w:val="20"/>
        </w:rPr>
      </w:pPr>
    </w:p>
    <w:p w:rsidR="002F6B57" w:rsidRDefault="002F6B57" w:rsidP="00B85228">
      <w:pPr>
        <w:spacing w:after="0"/>
        <w:rPr>
          <w:rFonts w:ascii="Arial" w:hAnsi="Arial" w:cs="Arial"/>
          <w:b/>
          <w:sz w:val="20"/>
          <w:szCs w:val="20"/>
        </w:rPr>
      </w:pPr>
    </w:p>
    <w:p w:rsidR="00570A32" w:rsidRDefault="00570A32" w:rsidP="00B85228">
      <w:pPr>
        <w:spacing w:after="0"/>
        <w:rPr>
          <w:rFonts w:ascii="Arial" w:hAnsi="Arial" w:cs="Arial"/>
          <w:b/>
          <w:sz w:val="24"/>
          <w:szCs w:val="20"/>
        </w:rPr>
      </w:pPr>
    </w:p>
    <w:p w:rsidR="00570A32" w:rsidRDefault="00570A32" w:rsidP="00B85228">
      <w:pPr>
        <w:spacing w:after="0"/>
        <w:rPr>
          <w:rFonts w:ascii="Arial" w:hAnsi="Arial" w:cs="Arial"/>
          <w:b/>
          <w:sz w:val="24"/>
          <w:szCs w:val="20"/>
        </w:rPr>
      </w:pPr>
    </w:p>
    <w:p w:rsidR="00570A32" w:rsidRDefault="00570A32" w:rsidP="00B85228">
      <w:pPr>
        <w:spacing w:after="0"/>
        <w:rPr>
          <w:rFonts w:ascii="Arial" w:hAnsi="Arial" w:cs="Arial"/>
          <w:b/>
          <w:sz w:val="24"/>
          <w:szCs w:val="20"/>
        </w:rPr>
      </w:pPr>
    </w:p>
    <w:p w:rsidR="00570A32" w:rsidRDefault="00570A32" w:rsidP="00B85228">
      <w:pPr>
        <w:spacing w:after="0"/>
        <w:rPr>
          <w:rFonts w:ascii="Arial" w:hAnsi="Arial" w:cs="Arial"/>
          <w:b/>
          <w:sz w:val="24"/>
          <w:szCs w:val="20"/>
        </w:rPr>
      </w:pPr>
    </w:p>
    <w:p w:rsidR="00570A32" w:rsidRDefault="00570A32" w:rsidP="00B85228">
      <w:pPr>
        <w:spacing w:after="0"/>
        <w:rPr>
          <w:rFonts w:ascii="Arial" w:hAnsi="Arial" w:cs="Arial"/>
          <w:b/>
          <w:sz w:val="24"/>
          <w:szCs w:val="20"/>
        </w:rPr>
      </w:pPr>
    </w:p>
    <w:p w:rsidR="00570A32" w:rsidRDefault="00570A32" w:rsidP="00B85228">
      <w:pPr>
        <w:spacing w:after="0"/>
        <w:rPr>
          <w:rFonts w:ascii="Arial" w:hAnsi="Arial" w:cs="Arial"/>
          <w:b/>
          <w:sz w:val="24"/>
          <w:szCs w:val="20"/>
        </w:rPr>
      </w:pPr>
    </w:p>
    <w:p w:rsidR="00570A32" w:rsidRDefault="00570A32" w:rsidP="00B85228">
      <w:pPr>
        <w:spacing w:after="0"/>
        <w:rPr>
          <w:rFonts w:ascii="Arial" w:hAnsi="Arial" w:cs="Arial"/>
          <w:b/>
          <w:sz w:val="24"/>
          <w:szCs w:val="20"/>
        </w:rPr>
      </w:pPr>
    </w:p>
    <w:p w:rsidR="00570A32" w:rsidRDefault="00570A32" w:rsidP="00B85228">
      <w:pPr>
        <w:spacing w:after="0"/>
        <w:rPr>
          <w:rFonts w:ascii="Arial" w:hAnsi="Arial" w:cs="Arial"/>
          <w:b/>
          <w:sz w:val="24"/>
          <w:szCs w:val="20"/>
        </w:rPr>
      </w:pPr>
    </w:p>
    <w:p w:rsidR="00B85228" w:rsidRPr="00500180" w:rsidRDefault="004B311C" w:rsidP="00B85228">
      <w:pPr>
        <w:spacing w:after="0"/>
        <w:rPr>
          <w:rFonts w:ascii="Arial" w:hAnsi="Arial" w:cs="Arial"/>
          <w:b/>
          <w:sz w:val="24"/>
          <w:szCs w:val="20"/>
        </w:rPr>
      </w:pPr>
      <w:r w:rsidRPr="00500180">
        <w:rPr>
          <w:rFonts w:ascii="Arial" w:hAnsi="Arial" w:cs="Arial"/>
          <w:b/>
          <w:sz w:val="24"/>
          <w:szCs w:val="20"/>
        </w:rPr>
        <w:lastRenderedPageBreak/>
        <w:t>Game 2: Break Point</w:t>
      </w:r>
    </w:p>
    <w:p w:rsidR="002F6B57" w:rsidRDefault="002F6B57" w:rsidP="002F6B57">
      <w:pPr>
        <w:autoSpaceDE w:val="0"/>
        <w:autoSpaceDN w:val="0"/>
        <w:adjustRightInd w:val="0"/>
        <w:spacing w:after="0" w:line="240" w:lineRule="auto"/>
        <w:rPr>
          <w:rFonts w:ascii="Arial" w:hAnsi="Arial" w:cs="Arial"/>
          <w:szCs w:val="18"/>
        </w:rPr>
      </w:pPr>
      <w:r w:rsidRPr="00500180">
        <w:rPr>
          <w:rFonts w:ascii="Arial" w:hAnsi="Arial" w:cs="Arial"/>
          <w:szCs w:val="18"/>
        </w:rPr>
        <w:t>This scenario represents a battle fought to the grim death – a battle not unlike a pitched battle, but one that will rage until one side is forced to concede.</w:t>
      </w:r>
    </w:p>
    <w:p w:rsidR="00EB2623" w:rsidRPr="00500180" w:rsidRDefault="00EB2623" w:rsidP="002F6B57">
      <w:pPr>
        <w:autoSpaceDE w:val="0"/>
        <w:autoSpaceDN w:val="0"/>
        <w:adjustRightInd w:val="0"/>
        <w:spacing w:after="0" w:line="240" w:lineRule="auto"/>
        <w:rPr>
          <w:rFonts w:ascii="Arial" w:hAnsi="Arial" w:cs="Arial"/>
          <w:b/>
          <w:sz w:val="24"/>
          <w:szCs w:val="20"/>
        </w:rPr>
      </w:pPr>
    </w:p>
    <w:p w:rsidR="004B311C" w:rsidRPr="004B311C" w:rsidRDefault="004B311C" w:rsidP="00B85228">
      <w:pPr>
        <w:spacing w:after="0"/>
        <w:rPr>
          <w:rFonts w:ascii="Arial" w:hAnsi="Arial" w:cs="Arial"/>
          <w:b/>
          <w:sz w:val="20"/>
          <w:szCs w:val="20"/>
        </w:rPr>
      </w:pPr>
      <w:r>
        <w:rPr>
          <w:noProof/>
          <w:lang w:eastAsia="en-AU"/>
        </w:rPr>
        <w:drawing>
          <wp:inline distT="0" distB="0" distL="0" distR="0" wp14:anchorId="7DE6F623" wp14:editId="207D8FA8">
            <wp:extent cx="6829425" cy="431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40576" cy="4321870"/>
                    </a:xfrm>
                    <a:prstGeom prst="rect">
                      <a:avLst/>
                    </a:prstGeom>
                  </pic:spPr>
                </pic:pic>
              </a:graphicData>
            </a:graphic>
          </wp:inline>
        </w:drawing>
      </w:r>
    </w:p>
    <w:p w:rsidR="00B85228" w:rsidRDefault="00B85228" w:rsidP="00B85228">
      <w:pPr>
        <w:spacing w:after="0"/>
        <w:rPr>
          <w:rFonts w:ascii="Arial" w:hAnsi="Arial" w:cs="Arial"/>
          <w:b/>
          <w:szCs w:val="20"/>
        </w:rPr>
      </w:pPr>
    </w:p>
    <w:p w:rsidR="004B311C" w:rsidRPr="00500180" w:rsidRDefault="004B311C" w:rsidP="004B311C">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t>Deployment</w:t>
      </w:r>
    </w:p>
    <w:p w:rsidR="004B311C" w:rsidRPr="00500180" w:rsidRDefault="004B311C" w:rsidP="004B311C">
      <w:pPr>
        <w:autoSpaceDE w:val="0"/>
        <w:autoSpaceDN w:val="0"/>
        <w:adjustRightInd w:val="0"/>
        <w:spacing w:after="0" w:line="240" w:lineRule="auto"/>
        <w:rPr>
          <w:rFonts w:ascii="Arial" w:hAnsi="Arial" w:cs="Arial"/>
          <w:color w:val="000000"/>
          <w:szCs w:val="18"/>
        </w:rPr>
      </w:pPr>
      <w:r w:rsidRPr="00500180">
        <w:rPr>
          <w:rFonts w:ascii="Arial" w:hAnsi="Arial" w:cs="Arial"/>
          <w:color w:val="000000"/>
          <w:szCs w:val="18"/>
        </w:rPr>
        <w:t>Once the battlefield has been set up, the winner of a roll-off chooses which player will deploy the first unit. The winner</w:t>
      </w:r>
    </w:p>
    <w:p w:rsidR="004B311C" w:rsidRPr="00500180" w:rsidRDefault="004B311C" w:rsidP="004B311C">
      <w:pPr>
        <w:autoSpaceDE w:val="0"/>
        <w:autoSpaceDN w:val="0"/>
        <w:adjustRightInd w:val="0"/>
        <w:spacing w:after="0" w:line="240" w:lineRule="auto"/>
        <w:rPr>
          <w:rFonts w:ascii="Arial" w:hAnsi="Arial" w:cs="Arial"/>
          <w:color w:val="000000"/>
          <w:szCs w:val="18"/>
        </w:rPr>
      </w:pPr>
      <w:proofErr w:type="gramStart"/>
      <w:r w:rsidRPr="00500180">
        <w:rPr>
          <w:rFonts w:ascii="Arial" w:hAnsi="Arial" w:cs="Arial"/>
          <w:color w:val="000000"/>
          <w:szCs w:val="18"/>
        </w:rPr>
        <w:t>of</w:t>
      </w:r>
      <w:proofErr w:type="gramEnd"/>
      <w:r w:rsidRPr="00500180">
        <w:rPr>
          <w:rFonts w:ascii="Arial" w:hAnsi="Arial" w:cs="Arial"/>
          <w:color w:val="000000"/>
          <w:szCs w:val="18"/>
        </w:rPr>
        <w:t xml:space="preserve"> this roll-off must also choose their deployment zone (A or B), as shown on the map opposite. Players deploy their armies</w:t>
      </w:r>
    </w:p>
    <w:p w:rsidR="004B311C" w:rsidRPr="00500180" w:rsidRDefault="004B311C" w:rsidP="004B311C">
      <w:pPr>
        <w:autoSpaceDE w:val="0"/>
        <w:autoSpaceDN w:val="0"/>
        <w:adjustRightInd w:val="0"/>
        <w:spacing w:after="0" w:line="240" w:lineRule="auto"/>
        <w:rPr>
          <w:rFonts w:ascii="Arial" w:hAnsi="Arial" w:cs="Arial"/>
          <w:szCs w:val="18"/>
        </w:rPr>
      </w:pPr>
      <w:proofErr w:type="gramStart"/>
      <w:r w:rsidRPr="00500180">
        <w:rPr>
          <w:rFonts w:ascii="Arial" w:hAnsi="Arial" w:cs="Arial"/>
          <w:color w:val="000000"/>
          <w:szCs w:val="18"/>
        </w:rPr>
        <w:t>using</w:t>
      </w:r>
      <w:proofErr w:type="gramEnd"/>
      <w:r w:rsidRPr="00500180">
        <w:rPr>
          <w:rFonts w:ascii="Arial" w:hAnsi="Arial" w:cs="Arial"/>
          <w:color w:val="000000"/>
          <w:szCs w:val="18"/>
        </w:rPr>
        <w:t xml:space="preserve"> the alternating units method, as described on </w:t>
      </w:r>
      <w:r w:rsidRPr="00500180">
        <w:rPr>
          <w:rFonts w:ascii="Arial" w:hAnsi="Arial" w:cs="Arial"/>
          <w:szCs w:val="18"/>
        </w:rPr>
        <w:t>page 285 of the BBB.</w:t>
      </w:r>
    </w:p>
    <w:p w:rsidR="004B311C" w:rsidRPr="00500180" w:rsidRDefault="004B311C" w:rsidP="004B311C">
      <w:pPr>
        <w:autoSpaceDE w:val="0"/>
        <w:autoSpaceDN w:val="0"/>
        <w:adjustRightInd w:val="0"/>
        <w:spacing w:after="0" w:line="240" w:lineRule="auto"/>
        <w:rPr>
          <w:rFonts w:ascii="Arial" w:hAnsi="Arial" w:cs="Arial"/>
          <w:color w:val="000000"/>
          <w:szCs w:val="18"/>
        </w:rPr>
      </w:pPr>
    </w:p>
    <w:p w:rsidR="004B311C" w:rsidRPr="00500180" w:rsidRDefault="004B311C" w:rsidP="004B311C">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t>First Turn</w:t>
      </w:r>
    </w:p>
    <w:p w:rsidR="004B311C" w:rsidRPr="00500180" w:rsidRDefault="004B311C" w:rsidP="004B311C">
      <w:pPr>
        <w:autoSpaceDE w:val="0"/>
        <w:autoSpaceDN w:val="0"/>
        <w:adjustRightInd w:val="0"/>
        <w:spacing w:after="0" w:line="240" w:lineRule="auto"/>
        <w:rPr>
          <w:rFonts w:ascii="Arial" w:hAnsi="Arial" w:cs="Arial"/>
          <w:color w:val="000000"/>
          <w:szCs w:val="18"/>
        </w:rPr>
      </w:pPr>
      <w:r w:rsidRPr="00500180">
        <w:rPr>
          <w:rFonts w:ascii="Arial" w:hAnsi="Arial" w:cs="Arial"/>
          <w:color w:val="000000"/>
          <w:szCs w:val="18"/>
        </w:rPr>
        <w:t>Once deployment is complete, the winner of a roll-off takes the first turn. The player that finished deploying their army</w:t>
      </w:r>
    </w:p>
    <w:p w:rsidR="004B311C" w:rsidRPr="00500180" w:rsidRDefault="004B311C" w:rsidP="004B311C">
      <w:pPr>
        <w:autoSpaceDE w:val="0"/>
        <w:autoSpaceDN w:val="0"/>
        <w:adjustRightInd w:val="0"/>
        <w:spacing w:after="0" w:line="240" w:lineRule="auto"/>
        <w:rPr>
          <w:rFonts w:ascii="Arial" w:hAnsi="Arial" w:cs="Arial"/>
          <w:color w:val="000000"/>
          <w:szCs w:val="18"/>
        </w:rPr>
      </w:pPr>
      <w:proofErr w:type="gramStart"/>
      <w:r w:rsidRPr="00500180">
        <w:rPr>
          <w:rFonts w:ascii="Arial" w:hAnsi="Arial" w:cs="Arial"/>
          <w:color w:val="000000"/>
          <w:szCs w:val="18"/>
        </w:rPr>
        <w:t>first</w:t>
      </w:r>
      <w:proofErr w:type="gramEnd"/>
      <w:r w:rsidRPr="00500180">
        <w:rPr>
          <w:rFonts w:ascii="Arial" w:hAnsi="Arial" w:cs="Arial"/>
          <w:color w:val="000000"/>
          <w:szCs w:val="18"/>
        </w:rPr>
        <w:t xml:space="preserve"> adds +1 to their roll.</w:t>
      </w:r>
    </w:p>
    <w:p w:rsidR="004B311C" w:rsidRPr="00500180" w:rsidRDefault="004B311C" w:rsidP="004B311C">
      <w:pPr>
        <w:autoSpaceDE w:val="0"/>
        <w:autoSpaceDN w:val="0"/>
        <w:adjustRightInd w:val="0"/>
        <w:spacing w:after="0" w:line="240" w:lineRule="auto"/>
        <w:rPr>
          <w:rFonts w:ascii="Arial" w:hAnsi="Arial" w:cs="Arial"/>
          <w:b/>
          <w:bCs/>
          <w:color w:val="000000"/>
          <w:sz w:val="24"/>
          <w:szCs w:val="20"/>
        </w:rPr>
      </w:pPr>
    </w:p>
    <w:p w:rsidR="004B311C" w:rsidRPr="00500180" w:rsidRDefault="004B311C" w:rsidP="004B311C">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t>Game Length</w:t>
      </w:r>
    </w:p>
    <w:p w:rsidR="00500180" w:rsidRPr="00500180" w:rsidRDefault="00500180" w:rsidP="00500180">
      <w:pPr>
        <w:autoSpaceDE w:val="0"/>
        <w:autoSpaceDN w:val="0"/>
        <w:adjustRightInd w:val="0"/>
        <w:spacing w:after="0" w:line="240" w:lineRule="auto"/>
        <w:rPr>
          <w:rFonts w:ascii="Arial" w:hAnsi="Arial" w:cs="Arial"/>
          <w:b/>
          <w:sz w:val="24"/>
          <w:szCs w:val="20"/>
        </w:rPr>
      </w:pPr>
      <w:r w:rsidRPr="00500180">
        <w:rPr>
          <w:rFonts w:ascii="Arial" w:hAnsi="Arial" w:cs="Arial"/>
          <w:color w:val="000000"/>
          <w:szCs w:val="18"/>
        </w:rPr>
        <w:t>The battle will last for six rounds, until one side concedes, or until the time limit is reached.</w:t>
      </w:r>
    </w:p>
    <w:p w:rsidR="004B311C" w:rsidRPr="00500180" w:rsidRDefault="004B311C" w:rsidP="004B311C">
      <w:pPr>
        <w:autoSpaceDE w:val="0"/>
        <w:autoSpaceDN w:val="0"/>
        <w:adjustRightInd w:val="0"/>
        <w:spacing w:after="0" w:line="240" w:lineRule="auto"/>
        <w:rPr>
          <w:rFonts w:ascii="Arial" w:hAnsi="Arial" w:cs="Arial"/>
          <w:b/>
          <w:bCs/>
          <w:color w:val="000000"/>
          <w:sz w:val="24"/>
          <w:szCs w:val="20"/>
        </w:rPr>
      </w:pPr>
    </w:p>
    <w:p w:rsidR="004B311C" w:rsidRPr="00FD3D6F" w:rsidRDefault="004B311C" w:rsidP="004B311C">
      <w:pPr>
        <w:autoSpaceDE w:val="0"/>
        <w:autoSpaceDN w:val="0"/>
        <w:adjustRightInd w:val="0"/>
        <w:spacing w:after="0" w:line="240" w:lineRule="auto"/>
        <w:rPr>
          <w:rFonts w:ascii="Arial" w:hAnsi="Arial" w:cs="Arial"/>
          <w:b/>
          <w:bCs/>
          <w:color w:val="000000"/>
          <w:sz w:val="24"/>
          <w:szCs w:val="20"/>
          <w:u w:val="single"/>
        </w:rPr>
      </w:pPr>
      <w:r w:rsidRPr="00FD3D6F">
        <w:rPr>
          <w:rFonts w:ascii="Arial" w:hAnsi="Arial" w:cs="Arial"/>
          <w:b/>
          <w:bCs/>
          <w:color w:val="000000"/>
          <w:sz w:val="24"/>
          <w:szCs w:val="20"/>
          <w:u w:val="single"/>
        </w:rPr>
        <w:t>Scenario Special Rules</w:t>
      </w:r>
    </w:p>
    <w:p w:rsidR="00B85228" w:rsidRDefault="004B311C" w:rsidP="004B311C">
      <w:pPr>
        <w:autoSpaceDE w:val="0"/>
        <w:autoSpaceDN w:val="0"/>
        <w:adjustRightInd w:val="0"/>
        <w:spacing w:after="0" w:line="240" w:lineRule="auto"/>
        <w:rPr>
          <w:rFonts w:ascii="Arial" w:hAnsi="Arial" w:cs="Arial"/>
          <w:color w:val="000000"/>
          <w:szCs w:val="18"/>
        </w:rPr>
      </w:pPr>
      <w:r w:rsidRPr="00500180">
        <w:rPr>
          <w:rFonts w:ascii="Arial" w:hAnsi="Arial" w:cs="Arial"/>
          <w:b/>
          <w:bCs/>
          <w:color w:val="000000"/>
          <w:szCs w:val="18"/>
        </w:rPr>
        <w:t xml:space="preserve">Break Point: </w:t>
      </w:r>
      <w:r w:rsidRPr="00500180">
        <w:rPr>
          <w:rFonts w:ascii="Arial" w:hAnsi="Arial" w:cs="Arial"/>
          <w:color w:val="000000"/>
          <w:szCs w:val="18"/>
        </w:rPr>
        <w:t>All armies have a breaking point</w:t>
      </w:r>
      <w:r w:rsidR="00A151C2">
        <w:rPr>
          <w:rFonts w:ascii="Arial" w:hAnsi="Arial" w:cs="Arial"/>
          <w:color w:val="000000"/>
          <w:szCs w:val="18"/>
        </w:rPr>
        <w:t>. This is equal to a 30%</w:t>
      </w:r>
      <w:r w:rsidRPr="00500180">
        <w:rPr>
          <w:rFonts w:ascii="Arial" w:hAnsi="Arial" w:cs="Arial"/>
          <w:color w:val="000000"/>
          <w:szCs w:val="18"/>
        </w:rPr>
        <w:t xml:space="preserve"> of the total Unit Strength of the army at the</w:t>
      </w:r>
      <w:r w:rsidR="00B63DB5">
        <w:rPr>
          <w:rFonts w:ascii="Arial" w:hAnsi="Arial" w:cs="Arial"/>
          <w:color w:val="000000"/>
          <w:szCs w:val="18"/>
        </w:rPr>
        <w:t xml:space="preserve"> </w:t>
      </w:r>
      <w:r w:rsidRPr="00500180">
        <w:rPr>
          <w:rFonts w:ascii="Arial" w:hAnsi="Arial" w:cs="Arial"/>
          <w:color w:val="000000"/>
          <w:szCs w:val="18"/>
        </w:rPr>
        <w:t xml:space="preserve">start of the game. With each model removed from play as a casualty and with each unit destroyed, an army approaches its break point. If, during any Start of Turn sub-phase, the remaining Unit Strength of either army has fallen below its break point, that army is considered to have ‘broken’. </w:t>
      </w:r>
      <w:r w:rsidR="00A151C2">
        <w:rPr>
          <w:rFonts w:ascii="Arial" w:hAnsi="Arial" w:cs="Arial"/>
          <w:color w:val="000000"/>
          <w:szCs w:val="18"/>
        </w:rPr>
        <w:t>You can choose to end the game there or continue until finish. The first side to be broken claims the victory points.</w:t>
      </w:r>
    </w:p>
    <w:p w:rsidR="00B63DB5" w:rsidRDefault="00B63DB5" w:rsidP="004B311C">
      <w:pPr>
        <w:autoSpaceDE w:val="0"/>
        <w:autoSpaceDN w:val="0"/>
        <w:adjustRightInd w:val="0"/>
        <w:spacing w:after="0" w:line="240" w:lineRule="auto"/>
        <w:rPr>
          <w:rFonts w:ascii="Arial" w:hAnsi="Arial" w:cs="Arial"/>
          <w:color w:val="000000"/>
          <w:szCs w:val="18"/>
        </w:rPr>
      </w:pPr>
    </w:p>
    <w:p w:rsidR="00B63DB5" w:rsidRPr="00500180" w:rsidRDefault="00B63DB5" w:rsidP="004B311C">
      <w:pPr>
        <w:autoSpaceDE w:val="0"/>
        <w:autoSpaceDN w:val="0"/>
        <w:adjustRightInd w:val="0"/>
        <w:spacing w:after="0" w:line="240" w:lineRule="auto"/>
        <w:rPr>
          <w:rFonts w:ascii="Arial" w:hAnsi="Arial" w:cs="Arial"/>
          <w:b/>
          <w:sz w:val="28"/>
          <w:szCs w:val="20"/>
        </w:rPr>
      </w:pPr>
      <w:r w:rsidRPr="00FD3D6F">
        <w:rPr>
          <w:rFonts w:ascii="Arial" w:hAnsi="Arial" w:cs="Arial"/>
          <w:b/>
          <w:color w:val="000000"/>
          <w:szCs w:val="18"/>
        </w:rPr>
        <w:t>Victory Points:</w:t>
      </w:r>
      <w:r w:rsidR="00FD3D6F">
        <w:rPr>
          <w:rFonts w:ascii="Arial" w:hAnsi="Arial" w:cs="Arial"/>
          <w:color w:val="000000"/>
          <w:szCs w:val="18"/>
        </w:rPr>
        <w:t xml:space="preserve"> 450 VP</w:t>
      </w:r>
      <w:r>
        <w:rPr>
          <w:rFonts w:ascii="Arial" w:hAnsi="Arial" w:cs="Arial"/>
          <w:color w:val="000000"/>
          <w:szCs w:val="18"/>
        </w:rPr>
        <w:t xml:space="preserve"> for breaking the enemy.</w:t>
      </w:r>
    </w:p>
    <w:p w:rsidR="00B85228" w:rsidRDefault="00B85228" w:rsidP="00B85228">
      <w:pPr>
        <w:spacing w:after="0"/>
        <w:rPr>
          <w:rFonts w:ascii="Arial" w:hAnsi="Arial" w:cs="Arial"/>
          <w:b/>
          <w:szCs w:val="20"/>
        </w:rPr>
      </w:pPr>
    </w:p>
    <w:p w:rsidR="00500180" w:rsidRDefault="00500180" w:rsidP="00B85228">
      <w:pPr>
        <w:spacing w:after="0"/>
        <w:rPr>
          <w:rFonts w:ascii="Arial" w:hAnsi="Arial" w:cs="Arial"/>
          <w:b/>
          <w:sz w:val="20"/>
          <w:szCs w:val="20"/>
        </w:rPr>
      </w:pPr>
    </w:p>
    <w:p w:rsidR="009629B7" w:rsidRDefault="009629B7" w:rsidP="00B85228">
      <w:pPr>
        <w:spacing w:after="0"/>
        <w:rPr>
          <w:rFonts w:ascii="Arial" w:hAnsi="Arial" w:cs="Arial"/>
          <w:b/>
          <w:sz w:val="24"/>
          <w:szCs w:val="20"/>
        </w:rPr>
      </w:pPr>
    </w:p>
    <w:p w:rsidR="00B85228" w:rsidRPr="00500180" w:rsidRDefault="00500180" w:rsidP="00B85228">
      <w:pPr>
        <w:spacing w:after="0"/>
        <w:rPr>
          <w:rFonts w:ascii="Arial" w:hAnsi="Arial" w:cs="Arial"/>
          <w:b/>
          <w:sz w:val="24"/>
          <w:szCs w:val="20"/>
        </w:rPr>
      </w:pPr>
      <w:r>
        <w:rPr>
          <w:rFonts w:ascii="Arial" w:hAnsi="Arial" w:cs="Arial"/>
          <w:b/>
          <w:sz w:val="24"/>
          <w:szCs w:val="20"/>
        </w:rPr>
        <w:t>G</w:t>
      </w:r>
      <w:r w:rsidR="002F6B57" w:rsidRPr="00500180">
        <w:rPr>
          <w:rFonts w:ascii="Arial" w:hAnsi="Arial" w:cs="Arial"/>
          <w:b/>
          <w:sz w:val="24"/>
          <w:szCs w:val="20"/>
        </w:rPr>
        <w:t>ame 3: Command &amp; Control</w:t>
      </w:r>
      <w:r w:rsidR="00EB2623">
        <w:rPr>
          <w:rFonts w:ascii="Arial" w:hAnsi="Arial" w:cs="Arial"/>
          <w:b/>
          <w:sz w:val="24"/>
          <w:szCs w:val="20"/>
        </w:rPr>
        <w:t xml:space="preserve"> the Arcane Monolith!</w:t>
      </w:r>
    </w:p>
    <w:p w:rsidR="00EB2623" w:rsidRDefault="002F6B57" w:rsidP="002F6B57">
      <w:pPr>
        <w:autoSpaceDE w:val="0"/>
        <w:autoSpaceDN w:val="0"/>
        <w:adjustRightInd w:val="0"/>
        <w:spacing w:after="0" w:line="240" w:lineRule="auto"/>
        <w:rPr>
          <w:rFonts w:ascii="Arial" w:hAnsi="Arial" w:cs="Arial"/>
          <w:color w:val="000000"/>
          <w:szCs w:val="18"/>
        </w:rPr>
      </w:pPr>
      <w:r w:rsidRPr="00500180">
        <w:rPr>
          <w:rFonts w:ascii="Arial" w:hAnsi="Arial" w:cs="Arial"/>
          <w:color w:val="000000"/>
          <w:szCs w:val="18"/>
        </w:rPr>
        <w:lastRenderedPageBreak/>
        <w:t xml:space="preserve">This scenario represents a battle fought for control of a special feature – a significant terrain feature at the centre of the table. </w:t>
      </w:r>
    </w:p>
    <w:p w:rsidR="00EB2623" w:rsidRPr="00500180" w:rsidRDefault="00EB2623" w:rsidP="002F6B57">
      <w:pPr>
        <w:autoSpaceDE w:val="0"/>
        <w:autoSpaceDN w:val="0"/>
        <w:adjustRightInd w:val="0"/>
        <w:spacing w:after="0" w:line="240" w:lineRule="auto"/>
        <w:rPr>
          <w:rFonts w:ascii="Arial" w:hAnsi="Arial" w:cs="Arial"/>
          <w:szCs w:val="18"/>
        </w:rPr>
      </w:pPr>
    </w:p>
    <w:p w:rsidR="002F6B57" w:rsidRPr="00500180" w:rsidRDefault="002F6B57" w:rsidP="002F6B57">
      <w:pPr>
        <w:autoSpaceDE w:val="0"/>
        <w:autoSpaceDN w:val="0"/>
        <w:adjustRightInd w:val="0"/>
        <w:spacing w:after="0" w:line="240" w:lineRule="auto"/>
        <w:rPr>
          <w:rFonts w:ascii="Arial" w:hAnsi="Arial" w:cs="Arial"/>
          <w:b/>
          <w:szCs w:val="20"/>
        </w:rPr>
      </w:pPr>
      <w:r w:rsidRPr="00500180">
        <w:rPr>
          <w:rFonts w:ascii="Arial" w:hAnsi="Arial" w:cs="Arial"/>
          <w:noProof/>
          <w:lang w:eastAsia="en-AU"/>
        </w:rPr>
        <w:drawing>
          <wp:inline distT="0" distB="0" distL="0" distR="0" wp14:anchorId="0EF8C7C8" wp14:editId="7914ECCA">
            <wp:extent cx="6638925" cy="33774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638925" cy="3377444"/>
                    </a:xfrm>
                    <a:prstGeom prst="rect">
                      <a:avLst/>
                    </a:prstGeom>
                  </pic:spPr>
                </pic:pic>
              </a:graphicData>
            </a:graphic>
          </wp:inline>
        </w:drawing>
      </w:r>
    </w:p>
    <w:p w:rsidR="00B85228" w:rsidRPr="00500180" w:rsidRDefault="00B85228" w:rsidP="00B85228">
      <w:pPr>
        <w:spacing w:after="0"/>
        <w:rPr>
          <w:rFonts w:ascii="Arial" w:hAnsi="Arial" w:cs="Arial"/>
          <w:b/>
          <w:szCs w:val="20"/>
        </w:rPr>
      </w:pPr>
    </w:p>
    <w:p w:rsidR="002F6B57" w:rsidRPr="00500180" w:rsidRDefault="002F6B57" w:rsidP="002F6B57">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t>Deployment</w:t>
      </w:r>
    </w:p>
    <w:p w:rsidR="002F6B57" w:rsidRPr="00500180" w:rsidRDefault="002F6B57" w:rsidP="002F6B57">
      <w:pPr>
        <w:autoSpaceDE w:val="0"/>
        <w:autoSpaceDN w:val="0"/>
        <w:adjustRightInd w:val="0"/>
        <w:spacing w:after="0" w:line="240" w:lineRule="auto"/>
        <w:rPr>
          <w:rFonts w:ascii="Arial" w:hAnsi="Arial" w:cs="Arial"/>
          <w:szCs w:val="18"/>
        </w:rPr>
      </w:pPr>
      <w:r w:rsidRPr="00500180">
        <w:rPr>
          <w:rFonts w:ascii="Arial" w:hAnsi="Arial" w:cs="Arial"/>
          <w:color w:val="000000"/>
          <w:szCs w:val="18"/>
        </w:rPr>
        <w:t xml:space="preserve">Once the battlefield has been set up, the winner of a roll-off chooses which player will deploy the first unit. The winner of this roll-off must also choose their deployment zone (A or B), as shown on the map opposite. Players deploy their armies using the alternating </w:t>
      </w:r>
      <w:proofErr w:type="gramStart"/>
      <w:r w:rsidRPr="00500180">
        <w:rPr>
          <w:rFonts w:ascii="Arial" w:hAnsi="Arial" w:cs="Arial"/>
          <w:color w:val="000000"/>
          <w:szCs w:val="18"/>
        </w:rPr>
        <w:t>units</w:t>
      </w:r>
      <w:proofErr w:type="gramEnd"/>
      <w:r w:rsidRPr="00500180">
        <w:rPr>
          <w:rFonts w:ascii="Arial" w:hAnsi="Arial" w:cs="Arial"/>
          <w:color w:val="000000"/>
          <w:szCs w:val="18"/>
        </w:rPr>
        <w:t xml:space="preserve"> method, as described on</w:t>
      </w:r>
      <w:r w:rsidRPr="00500180">
        <w:rPr>
          <w:rFonts w:ascii="Arial" w:hAnsi="Arial" w:cs="Arial"/>
          <w:szCs w:val="18"/>
        </w:rPr>
        <w:t xml:space="preserve"> page 285 of the BBB.</w:t>
      </w:r>
    </w:p>
    <w:p w:rsidR="002F6B57" w:rsidRPr="00500180" w:rsidRDefault="002F6B57" w:rsidP="002F6B57">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br/>
        <w:t>First Turn</w:t>
      </w:r>
    </w:p>
    <w:p w:rsidR="00B85228" w:rsidRDefault="002F6B57" w:rsidP="002F6B57">
      <w:pPr>
        <w:autoSpaceDE w:val="0"/>
        <w:autoSpaceDN w:val="0"/>
        <w:adjustRightInd w:val="0"/>
        <w:spacing w:after="0" w:line="240" w:lineRule="auto"/>
        <w:rPr>
          <w:rFonts w:ascii="Arial" w:hAnsi="Arial" w:cs="Arial"/>
          <w:szCs w:val="18"/>
        </w:rPr>
      </w:pPr>
      <w:r w:rsidRPr="00500180">
        <w:rPr>
          <w:rFonts w:ascii="Arial" w:hAnsi="Arial" w:cs="Arial"/>
          <w:szCs w:val="18"/>
        </w:rPr>
        <w:t>Once deployment is complete, the winner of a roll-off takes the first turn. The player that finished deploying their army first adds +1 to their roll.</w:t>
      </w:r>
    </w:p>
    <w:p w:rsidR="00500180" w:rsidRDefault="00500180" w:rsidP="002F6B57">
      <w:pPr>
        <w:autoSpaceDE w:val="0"/>
        <w:autoSpaceDN w:val="0"/>
        <w:adjustRightInd w:val="0"/>
        <w:spacing w:after="0" w:line="240" w:lineRule="auto"/>
        <w:rPr>
          <w:rFonts w:ascii="Arial" w:hAnsi="Arial" w:cs="Arial"/>
          <w:szCs w:val="18"/>
        </w:rPr>
      </w:pPr>
    </w:p>
    <w:p w:rsidR="00500180" w:rsidRPr="00500180" w:rsidRDefault="00500180" w:rsidP="00500180">
      <w:pPr>
        <w:autoSpaceDE w:val="0"/>
        <w:autoSpaceDN w:val="0"/>
        <w:adjustRightInd w:val="0"/>
        <w:spacing w:after="0" w:line="240" w:lineRule="auto"/>
        <w:rPr>
          <w:rFonts w:ascii="Arial" w:hAnsi="Arial" w:cs="Arial"/>
          <w:b/>
          <w:bCs/>
          <w:color w:val="000000"/>
          <w:sz w:val="24"/>
          <w:szCs w:val="20"/>
        </w:rPr>
      </w:pPr>
      <w:r w:rsidRPr="00500180">
        <w:rPr>
          <w:rFonts w:ascii="Arial" w:hAnsi="Arial" w:cs="Arial"/>
          <w:b/>
          <w:bCs/>
          <w:color w:val="000000"/>
          <w:sz w:val="24"/>
          <w:szCs w:val="20"/>
        </w:rPr>
        <w:t>Game Length</w:t>
      </w:r>
    </w:p>
    <w:p w:rsidR="00500180" w:rsidRPr="00500180" w:rsidRDefault="00500180" w:rsidP="00500180">
      <w:pPr>
        <w:autoSpaceDE w:val="0"/>
        <w:autoSpaceDN w:val="0"/>
        <w:adjustRightInd w:val="0"/>
        <w:spacing w:after="0" w:line="240" w:lineRule="auto"/>
        <w:rPr>
          <w:rFonts w:ascii="Arial" w:hAnsi="Arial" w:cs="Arial"/>
          <w:b/>
          <w:sz w:val="24"/>
          <w:szCs w:val="20"/>
        </w:rPr>
      </w:pPr>
      <w:r w:rsidRPr="00500180">
        <w:rPr>
          <w:rFonts w:ascii="Arial" w:hAnsi="Arial" w:cs="Arial"/>
          <w:color w:val="000000"/>
          <w:szCs w:val="18"/>
        </w:rPr>
        <w:t>The battle will last for six rounds, until one side concedes, or until the time limit is reached.</w:t>
      </w:r>
    </w:p>
    <w:p w:rsidR="00500180" w:rsidRDefault="00500180" w:rsidP="00B85228">
      <w:pPr>
        <w:spacing w:after="0"/>
        <w:rPr>
          <w:rFonts w:ascii="Arial" w:hAnsi="Arial" w:cs="Arial"/>
          <w:b/>
          <w:szCs w:val="20"/>
        </w:rPr>
      </w:pPr>
    </w:p>
    <w:p w:rsidR="00EB2623" w:rsidRPr="00EB2623" w:rsidRDefault="00EB2623" w:rsidP="00B85228">
      <w:pPr>
        <w:spacing w:after="0"/>
        <w:rPr>
          <w:rFonts w:ascii="Arial" w:hAnsi="Arial" w:cs="Arial"/>
          <w:b/>
          <w:sz w:val="24"/>
          <w:szCs w:val="20"/>
        </w:rPr>
      </w:pPr>
      <w:r w:rsidRPr="00EB2623">
        <w:rPr>
          <w:rFonts w:ascii="Arial" w:hAnsi="Arial" w:cs="Arial"/>
          <w:b/>
          <w:sz w:val="24"/>
          <w:szCs w:val="20"/>
        </w:rPr>
        <w:t>Scenario Special Rules:</w:t>
      </w:r>
    </w:p>
    <w:p w:rsidR="00EB2623" w:rsidRPr="00417D53" w:rsidRDefault="00EB2623" w:rsidP="00EB2623">
      <w:pPr>
        <w:autoSpaceDE w:val="0"/>
        <w:autoSpaceDN w:val="0"/>
        <w:adjustRightInd w:val="0"/>
        <w:spacing w:after="0" w:line="240" w:lineRule="auto"/>
        <w:rPr>
          <w:rFonts w:ascii="Arial" w:hAnsi="Arial" w:cs="Arial"/>
          <w:b/>
          <w:bCs/>
          <w:color w:val="000000"/>
          <w:sz w:val="24"/>
          <w:szCs w:val="20"/>
        </w:rPr>
      </w:pPr>
      <w:r w:rsidRPr="00417D53">
        <w:rPr>
          <w:rFonts w:ascii="Arial" w:hAnsi="Arial" w:cs="Arial"/>
          <w:b/>
          <w:bCs/>
          <w:color w:val="000000"/>
          <w:sz w:val="24"/>
          <w:szCs w:val="20"/>
        </w:rPr>
        <w:t>Controlling an Arcane Monolith</w:t>
      </w:r>
    </w:p>
    <w:p w:rsidR="00EB2623" w:rsidRPr="00EB2623" w:rsidRDefault="00EB2623" w:rsidP="00EB2623">
      <w:pPr>
        <w:autoSpaceDE w:val="0"/>
        <w:autoSpaceDN w:val="0"/>
        <w:adjustRightInd w:val="0"/>
        <w:spacing w:after="0" w:line="240" w:lineRule="auto"/>
        <w:rPr>
          <w:rFonts w:ascii="Arial" w:hAnsi="Arial" w:cs="Arial"/>
          <w:color w:val="000000"/>
          <w:sz w:val="18"/>
          <w:szCs w:val="18"/>
        </w:rPr>
      </w:pPr>
      <w:r w:rsidRPr="00EB2623">
        <w:rPr>
          <w:rFonts w:ascii="Arial" w:hAnsi="Arial" w:cs="Arial"/>
          <w:color w:val="000000"/>
          <w:szCs w:val="18"/>
        </w:rPr>
        <w:t>An arcane monolith is controlled by proximity</w:t>
      </w:r>
      <w:r>
        <w:rPr>
          <w:rFonts w:ascii="Arial" w:hAnsi="Arial" w:cs="Arial"/>
          <w:color w:val="000000"/>
          <w:szCs w:val="18"/>
        </w:rPr>
        <w:t>.</w:t>
      </w:r>
      <w:r w:rsidRPr="00EB2623">
        <w:rPr>
          <w:rFonts w:ascii="Arial" w:hAnsi="Arial" w:cs="Arial"/>
          <w:color w:val="000000"/>
          <w:szCs w:val="18"/>
        </w:rPr>
        <w:t xml:space="preserve"> </w:t>
      </w:r>
      <w:r w:rsidRPr="00EB2623">
        <w:rPr>
          <w:rFonts w:ascii="Arial" w:hAnsi="Arial" w:cs="Arial"/>
          <w:szCs w:val="18"/>
        </w:rPr>
        <w:t>This means that a special feature can be controlled by a unit that is within 6" of it, that has a Unit Strength of five or more and that is not fleeing. If two or more eligible, enemy units are within 6", the unit closest to the special feature controls it. If two enemy units are equally close, the feature is ‘contested’ and neither unit controls it.</w:t>
      </w:r>
      <w:r w:rsidRPr="00EB2623">
        <w:rPr>
          <w:rFonts w:ascii="Arial" w:hAnsi="Arial" w:cs="Arial"/>
          <w:color w:val="000000"/>
          <w:sz w:val="28"/>
          <w:szCs w:val="18"/>
        </w:rPr>
        <w:t xml:space="preserve"> </w:t>
      </w:r>
      <w:r w:rsidRPr="00EB2623">
        <w:rPr>
          <w:rFonts w:ascii="Arial" w:hAnsi="Arial" w:cs="Arial"/>
          <w:color w:val="000000"/>
          <w:szCs w:val="18"/>
        </w:rPr>
        <w:t xml:space="preserve">(as described on </w:t>
      </w:r>
      <w:r w:rsidRPr="00EB2623">
        <w:rPr>
          <w:rFonts w:ascii="Arial" w:hAnsi="Arial" w:cs="Arial"/>
          <w:szCs w:val="18"/>
        </w:rPr>
        <w:t>page 272 of the BBB</w:t>
      </w:r>
      <w:r w:rsidRPr="00EB2623">
        <w:rPr>
          <w:rFonts w:ascii="Arial" w:hAnsi="Arial" w:cs="Arial"/>
          <w:color w:val="000000"/>
          <w:szCs w:val="18"/>
        </w:rPr>
        <w:t>).</w:t>
      </w:r>
    </w:p>
    <w:p w:rsidR="00EB2623" w:rsidRDefault="00EB2623" w:rsidP="00EB2623">
      <w:pPr>
        <w:autoSpaceDE w:val="0"/>
        <w:autoSpaceDN w:val="0"/>
        <w:adjustRightInd w:val="0"/>
        <w:spacing w:after="0" w:line="240" w:lineRule="auto"/>
        <w:rPr>
          <w:rFonts w:ascii="BriosoPro-Regular-Identity-H" w:hAnsi="BriosoPro-Regular-Identity-H" w:cs="BriosoPro-Regular-Identity-H"/>
          <w:color w:val="000000"/>
          <w:sz w:val="18"/>
          <w:szCs w:val="18"/>
        </w:rPr>
      </w:pPr>
    </w:p>
    <w:p w:rsidR="00EB2623" w:rsidRPr="00EB2623" w:rsidRDefault="00EB2623" w:rsidP="00EB2623">
      <w:pPr>
        <w:autoSpaceDE w:val="0"/>
        <w:autoSpaceDN w:val="0"/>
        <w:adjustRightInd w:val="0"/>
        <w:spacing w:after="0" w:line="240" w:lineRule="auto"/>
        <w:rPr>
          <w:rFonts w:ascii="Arial" w:hAnsi="Arial" w:cs="Arial"/>
          <w:color w:val="000000"/>
          <w:szCs w:val="18"/>
        </w:rPr>
      </w:pPr>
      <w:r w:rsidRPr="00EB2623">
        <w:rPr>
          <w:rFonts w:ascii="Arial" w:hAnsi="Arial" w:cs="Arial"/>
          <w:b/>
          <w:bCs/>
          <w:color w:val="000000"/>
          <w:szCs w:val="18"/>
        </w:rPr>
        <w:t xml:space="preserve">“A Tingle in the Air”: </w:t>
      </w:r>
      <w:r w:rsidRPr="00EB2623">
        <w:rPr>
          <w:rFonts w:ascii="Arial" w:hAnsi="Arial" w:cs="Arial"/>
          <w:color w:val="000000"/>
          <w:szCs w:val="18"/>
        </w:rPr>
        <w:t xml:space="preserve">The air around the arcane monolith tingles strangely, and those that stand too close report of a funny taste in their mouth. The unit that controls an arcane monolith gains Magic Resistance (-1). </w:t>
      </w:r>
    </w:p>
    <w:p w:rsidR="00EB2623" w:rsidRPr="00EB2623" w:rsidRDefault="00EB2623" w:rsidP="00EB2623">
      <w:pPr>
        <w:autoSpaceDE w:val="0"/>
        <w:autoSpaceDN w:val="0"/>
        <w:adjustRightInd w:val="0"/>
        <w:spacing w:after="0" w:line="240" w:lineRule="auto"/>
        <w:rPr>
          <w:rFonts w:ascii="Arial" w:hAnsi="Arial" w:cs="Arial"/>
          <w:color w:val="000000"/>
          <w:szCs w:val="18"/>
        </w:rPr>
      </w:pPr>
    </w:p>
    <w:p w:rsidR="00EB2623" w:rsidRPr="00EB2623" w:rsidRDefault="00EB2623" w:rsidP="00EB2623">
      <w:pPr>
        <w:autoSpaceDE w:val="0"/>
        <w:autoSpaceDN w:val="0"/>
        <w:adjustRightInd w:val="0"/>
        <w:spacing w:after="0" w:line="240" w:lineRule="auto"/>
        <w:rPr>
          <w:rFonts w:ascii="Arial" w:hAnsi="Arial" w:cs="Arial"/>
          <w:color w:val="000000"/>
          <w:szCs w:val="18"/>
        </w:rPr>
      </w:pPr>
      <w:r w:rsidRPr="00EB2623">
        <w:rPr>
          <w:rFonts w:ascii="Arial" w:hAnsi="Arial" w:cs="Arial"/>
          <w:b/>
          <w:bCs/>
          <w:color w:val="000000"/>
          <w:szCs w:val="18"/>
        </w:rPr>
        <w:t xml:space="preserve">Locus of Power: </w:t>
      </w:r>
      <w:r w:rsidRPr="00EB2623">
        <w:rPr>
          <w:rFonts w:ascii="Arial" w:hAnsi="Arial" w:cs="Arial"/>
          <w:color w:val="000000"/>
          <w:szCs w:val="18"/>
        </w:rPr>
        <w:t>Wizards are able to draw upon the power that seeps from the monolith, channelling it into their spells. If the arcane monolith is controlled by a Wizard, that Wizard may re-roll a single dice that rolls a natural 1 when making any Casting roll.</w:t>
      </w:r>
    </w:p>
    <w:p w:rsidR="00EB2623" w:rsidRPr="00EB2623" w:rsidRDefault="00EB2623" w:rsidP="00EB2623">
      <w:pPr>
        <w:autoSpaceDE w:val="0"/>
        <w:autoSpaceDN w:val="0"/>
        <w:adjustRightInd w:val="0"/>
        <w:spacing w:after="0" w:line="240" w:lineRule="auto"/>
        <w:rPr>
          <w:rFonts w:ascii="Arial" w:hAnsi="Arial" w:cs="Arial"/>
          <w:color w:val="000000"/>
          <w:szCs w:val="18"/>
        </w:rPr>
      </w:pPr>
    </w:p>
    <w:p w:rsidR="00EB2623" w:rsidRPr="00EB2623" w:rsidRDefault="00EB2623" w:rsidP="00EB2623">
      <w:pPr>
        <w:autoSpaceDE w:val="0"/>
        <w:autoSpaceDN w:val="0"/>
        <w:adjustRightInd w:val="0"/>
        <w:spacing w:after="0" w:line="240" w:lineRule="auto"/>
        <w:rPr>
          <w:rFonts w:ascii="Arial" w:hAnsi="Arial" w:cs="Arial"/>
          <w:color w:val="000000"/>
          <w:szCs w:val="18"/>
        </w:rPr>
      </w:pPr>
      <w:r w:rsidRPr="00EB2623">
        <w:rPr>
          <w:rFonts w:ascii="Arial" w:hAnsi="Arial" w:cs="Arial"/>
          <w:b/>
          <w:bCs/>
          <w:color w:val="000000"/>
          <w:szCs w:val="18"/>
        </w:rPr>
        <w:t xml:space="preserve">Victory Points: </w:t>
      </w:r>
      <w:r w:rsidRPr="00EB2623">
        <w:rPr>
          <w:rFonts w:ascii="Arial" w:hAnsi="Arial" w:cs="Arial"/>
          <w:color w:val="000000"/>
          <w:szCs w:val="18"/>
        </w:rPr>
        <w:t xml:space="preserve">Controlling an important landmark is a significant achievement. To represent this, if either player controls this special feature at the end of the battle, that player is awarded a bonus of </w:t>
      </w:r>
      <w:r w:rsidR="00FD3D6F">
        <w:rPr>
          <w:rFonts w:ascii="Arial" w:hAnsi="Arial" w:cs="Arial"/>
          <w:color w:val="000000"/>
          <w:szCs w:val="18"/>
        </w:rPr>
        <w:t>4</w:t>
      </w:r>
      <w:r w:rsidRPr="00EB2623">
        <w:rPr>
          <w:rFonts w:ascii="Arial" w:hAnsi="Arial" w:cs="Arial"/>
          <w:color w:val="000000"/>
          <w:szCs w:val="18"/>
        </w:rPr>
        <w:t>50 Victory Points.</w:t>
      </w:r>
    </w:p>
    <w:p w:rsidR="00EB2623" w:rsidRDefault="00EB2623" w:rsidP="00EB2623">
      <w:pPr>
        <w:autoSpaceDE w:val="0"/>
        <w:autoSpaceDN w:val="0"/>
        <w:adjustRightInd w:val="0"/>
        <w:spacing w:after="0" w:line="240" w:lineRule="auto"/>
        <w:rPr>
          <w:rFonts w:ascii="Arial" w:hAnsi="Arial" w:cs="Arial"/>
          <w:b/>
          <w:szCs w:val="20"/>
        </w:rPr>
      </w:pPr>
    </w:p>
    <w:p w:rsidR="00FD3D6F" w:rsidRDefault="00FD3D6F" w:rsidP="00B85228">
      <w:pPr>
        <w:spacing w:after="0"/>
        <w:rPr>
          <w:rFonts w:ascii="Arial" w:hAnsi="Arial" w:cs="Arial"/>
          <w:b/>
          <w:szCs w:val="20"/>
        </w:rPr>
      </w:pPr>
    </w:p>
    <w:p w:rsidR="00FD3D6F" w:rsidRDefault="00FD3D6F" w:rsidP="00B85228">
      <w:pPr>
        <w:spacing w:after="0"/>
        <w:rPr>
          <w:rFonts w:ascii="Arial" w:hAnsi="Arial" w:cs="Arial"/>
          <w:b/>
          <w:szCs w:val="20"/>
        </w:rPr>
      </w:pPr>
    </w:p>
    <w:p w:rsidR="00FD3D6F" w:rsidRDefault="00FD3D6F" w:rsidP="00B85228">
      <w:pPr>
        <w:spacing w:after="0"/>
        <w:rPr>
          <w:rFonts w:ascii="Arial" w:hAnsi="Arial" w:cs="Arial"/>
          <w:b/>
          <w:szCs w:val="20"/>
        </w:rPr>
      </w:pPr>
    </w:p>
    <w:p w:rsidR="00500180" w:rsidRPr="00A56E94" w:rsidRDefault="00500180" w:rsidP="00A56E94">
      <w:pPr>
        <w:tabs>
          <w:tab w:val="left" w:pos="3900"/>
        </w:tabs>
        <w:spacing w:after="0"/>
        <w:rPr>
          <w:rFonts w:ascii="Arial" w:hAnsi="Arial" w:cs="Arial"/>
          <w:b/>
          <w:sz w:val="24"/>
          <w:szCs w:val="20"/>
        </w:rPr>
      </w:pPr>
      <w:r w:rsidRPr="00A56E94">
        <w:rPr>
          <w:rFonts w:ascii="Arial" w:hAnsi="Arial" w:cs="Arial"/>
          <w:b/>
          <w:sz w:val="24"/>
          <w:szCs w:val="20"/>
        </w:rPr>
        <w:t xml:space="preserve">Game 4: </w:t>
      </w:r>
      <w:r w:rsidR="00A56E94" w:rsidRPr="00A56E94">
        <w:rPr>
          <w:rFonts w:ascii="Arial" w:hAnsi="Arial" w:cs="Arial"/>
          <w:b/>
          <w:sz w:val="24"/>
          <w:szCs w:val="20"/>
        </w:rPr>
        <w:t>Meeting Engagement</w:t>
      </w:r>
    </w:p>
    <w:p w:rsidR="00A56E94" w:rsidRPr="00A56E94" w:rsidRDefault="00A56E94" w:rsidP="00A56E94">
      <w:pPr>
        <w:autoSpaceDE w:val="0"/>
        <w:autoSpaceDN w:val="0"/>
        <w:adjustRightInd w:val="0"/>
        <w:spacing w:after="0" w:line="240" w:lineRule="auto"/>
        <w:rPr>
          <w:rFonts w:ascii="Arial" w:hAnsi="Arial" w:cs="Arial"/>
          <w:b/>
          <w:sz w:val="28"/>
          <w:szCs w:val="20"/>
        </w:rPr>
      </w:pPr>
      <w:r w:rsidRPr="00A56E94">
        <w:rPr>
          <w:rFonts w:ascii="Arial" w:hAnsi="Arial" w:cs="Arial"/>
          <w:szCs w:val="18"/>
        </w:rPr>
        <w:lastRenderedPageBreak/>
        <w:t>This scenario represents a battle fought between marching armies, in which the outcome can hinge upon the timely arrival of reserve forces and where the initial battle lines can be most uneven.</w:t>
      </w:r>
    </w:p>
    <w:p w:rsidR="00A56E94" w:rsidRDefault="00A56E94" w:rsidP="00B85228">
      <w:pPr>
        <w:spacing w:after="0"/>
        <w:rPr>
          <w:rFonts w:ascii="Arial" w:hAnsi="Arial" w:cs="Arial"/>
          <w:b/>
          <w:szCs w:val="20"/>
        </w:rPr>
      </w:pPr>
      <w:r>
        <w:rPr>
          <w:noProof/>
          <w:lang w:eastAsia="en-AU"/>
        </w:rPr>
        <w:drawing>
          <wp:inline distT="0" distB="0" distL="0" distR="0" wp14:anchorId="12BB4D4C" wp14:editId="75A4735A">
            <wp:extent cx="5943600" cy="31286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128645"/>
                    </a:xfrm>
                    <a:prstGeom prst="rect">
                      <a:avLst/>
                    </a:prstGeom>
                  </pic:spPr>
                </pic:pic>
              </a:graphicData>
            </a:graphic>
          </wp:inline>
        </w:drawing>
      </w:r>
    </w:p>
    <w:p w:rsidR="00417D53" w:rsidRDefault="00417D53" w:rsidP="00B85228">
      <w:pPr>
        <w:spacing w:after="0"/>
        <w:rPr>
          <w:rFonts w:ascii="Arial" w:hAnsi="Arial" w:cs="Arial"/>
          <w:b/>
          <w:szCs w:val="20"/>
        </w:rPr>
      </w:pPr>
    </w:p>
    <w:p w:rsidR="00417D53" w:rsidRPr="00417D53" w:rsidRDefault="00417D53" w:rsidP="00417D53">
      <w:pPr>
        <w:autoSpaceDE w:val="0"/>
        <w:autoSpaceDN w:val="0"/>
        <w:adjustRightInd w:val="0"/>
        <w:spacing w:after="0" w:line="240" w:lineRule="auto"/>
        <w:rPr>
          <w:rFonts w:ascii="Arial" w:hAnsi="Arial" w:cs="Arial"/>
          <w:b/>
          <w:bCs/>
          <w:sz w:val="24"/>
          <w:szCs w:val="20"/>
        </w:rPr>
      </w:pPr>
      <w:r w:rsidRPr="00417D53">
        <w:rPr>
          <w:rFonts w:ascii="Arial" w:hAnsi="Arial" w:cs="Arial"/>
          <w:b/>
          <w:bCs/>
          <w:sz w:val="24"/>
          <w:szCs w:val="20"/>
        </w:rPr>
        <w:t>Deployment</w:t>
      </w:r>
    </w:p>
    <w:p w:rsidR="00417D53" w:rsidRPr="00417D53" w:rsidRDefault="00417D53" w:rsidP="00417D53">
      <w:pPr>
        <w:autoSpaceDE w:val="0"/>
        <w:autoSpaceDN w:val="0"/>
        <w:adjustRightInd w:val="0"/>
        <w:spacing w:after="0" w:line="240" w:lineRule="auto"/>
        <w:rPr>
          <w:rFonts w:ascii="Arial" w:hAnsi="Arial" w:cs="Arial"/>
          <w:szCs w:val="18"/>
        </w:rPr>
      </w:pPr>
      <w:r w:rsidRPr="00417D53">
        <w:rPr>
          <w:rFonts w:ascii="Arial" w:hAnsi="Arial" w:cs="Arial"/>
          <w:szCs w:val="18"/>
        </w:rPr>
        <w:t>Once the battlefield has been set up, the winner of a roll-off</w:t>
      </w:r>
      <w:r>
        <w:rPr>
          <w:rFonts w:ascii="Arial" w:hAnsi="Arial" w:cs="Arial"/>
          <w:szCs w:val="18"/>
        </w:rPr>
        <w:t xml:space="preserve"> </w:t>
      </w:r>
      <w:r w:rsidRPr="00417D53">
        <w:rPr>
          <w:rFonts w:ascii="Arial" w:hAnsi="Arial" w:cs="Arial"/>
          <w:szCs w:val="18"/>
        </w:rPr>
        <w:t xml:space="preserve">chooses which player will deploy the first unit. </w:t>
      </w:r>
      <w:r>
        <w:rPr>
          <w:rFonts w:ascii="Arial" w:hAnsi="Arial" w:cs="Arial"/>
          <w:szCs w:val="18"/>
        </w:rPr>
        <w:t>T</w:t>
      </w:r>
      <w:r w:rsidRPr="00417D53">
        <w:rPr>
          <w:rFonts w:ascii="Arial" w:hAnsi="Arial" w:cs="Arial"/>
          <w:szCs w:val="18"/>
        </w:rPr>
        <w:t>he winner of</w:t>
      </w:r>
      <w:r>
        <w:rPr>
          <w:rFonts w:ascii="Arial" w:hAnsi="Arial" w:cs="Arial"/>
          <w:szCs w:val="18"/>
        </w:rPr>
        <w:t xml:space="preserve"> </w:t>
      </w:r>
      <w:r w:rsidRPr="00417D53">
        <w:rPr>
          <w:rFonts w:ascii="Arial" w:hAnsi="Arial" w:cs="Arial"/>
          <w:szCs w:val="18"/>
        </w:rPr>
        <w:t>this roll-off must also choose their deployment zone (A or B),</w:t>
      </w:r>
      <w:r>
        <w:rPr>
          <w:rFonts w:ascii="Arial" w:hAnsi="Arial" w:cs="Arial"/>
          <w:szCs w:val="18"/>
        </w:rPr>
        <w:t xml:space="preserve"> </w:t>
      </w:r>
      <w:r w:rsidRPr="00417D53">
        <w:rPr>
          <w:rFonts w:ascii="Arial" w:hAnsi="Arial" w:cs="Arial"/>
          <w:szCs w:val="18"/>
        </w:rPr>
        <w:t xml:space="preserve">as shown on the map </w:t>
      </w:r>
      <w:r>
        <w:rPr>
          <w:rFonts w:ascii="Arial" w:hAnsi="Arial" w:cs="Arial"/>
          <w:szCs w:val="18"/>
        </w:rPr>
        <w:t>above</w:t>
      </w:r>
      <w:r w:rsidRPr="00417D53">
        <w:rPr>
          <w:rFonts w:ascii="Arial" w:hAnsi="Arial" w:cs="Arial"/>
          <w:szCs w:val="18"/>
        </w:rPr>
        <w:t>.</w:t>
      </w:r>
    </w:p>
    <w:p w:rsidR="00417D53" w:rsidRDefault="00417D53" w:rsidP="00417D53">
      <w:pPr>
        <w:autoSpaceDE w:val="0"/>
        <w:autoSpaceDN w:val="0"/>
        <w:adjustRightInd w:val="0"/>
        <w:spacing w:after="0" w:line="240" w:lineRule="auto"/>
        <w:rPr>
          <w:rFonts w:ascii="Arial" w:hAnsi="Arial" w:cs="Arial"/>
          <w:szCs w:val="18"/>
        </w:rPr>
      </w:pPr>
      <w:r w:rsidRPr="00417D53">
        <w:rPr>
          <w:rFonts w:ascii="Arial" w:hAnsi="Arial" w:cs="Arial"/>
          <w:szCs w:val="18"/>
        </w:rPr>
        <w:t>Before deploying their army, each player rolls a D6 for each</w:t>
      </w:r>
      <w:r>
        <w:rPr>
          <w:rFonts w:ascii="Arial" w:hAnsi="Arial" w:cs="Arial"/>
          <w:szCs w:val="18"/>
        </w:rPr>
        <w:t xml:space="preserve"> </w:t>
      </w:r>
      <w:r w:rsidRPr="00417D53">
        <w:rPr>
          <w:rFonts w:ascii="Arial" w:hAnsi="Arial" w:cs="Arial"/>
          <w:szCs w:val="18"/>
        </w:rPr>
        <w:t xml:space="preserve">unit, including each character and war </w:t>
      </w:r>
      <w:r>
        <w:rPr>
          <w:rFonts w:ascii="Arial" w:hAnsi="Arial" w:cs="Arial"/>
          <w:szCs w:val="18"/>
        </w:rPr>
        <w:t>m</w:t>
      </w:r>
      <w:r w:rsidRPr="00417D53">
        <w:rPr>
          <w:rFonts w:ascii="Arial" w:hAnsi="Arial" w:cs="Arial"/>
          <w:szCs w:val="18"/>
        </w:rPr>
        <w:t>achine in their army.</w:t>
      </w:r>
      <w:r>
        <w:rPr>
          <w:rFonts w:ascii="Arial" w:hAnsi="Arial" w:cs="Arial"/>
          <w:szCs w:val="18"/>
        </w:rPr>
        <w:t xml:space="preserve"> </w:t>
      </w:r>
      <w:r w:rsidRPr="00417D53">
        <w:rPr>
          <w:rFonts w:ascii="Arial" w:hAnsi="Arial" w:cs="Arial"/>
          <w:szCs w:val="18"/>
        </w:rPr>
        <w:t>On a roll of 1, the unit must be held back as reserves (see</w:t>
      </w:r>
      <w:r>
        <w:rPr>
          <w:rFonts w:ascii="Arial" w:hAnsi="Arial" w:cs="Arial"/>
          <w:szCs w:val="18"/>
        </w:rPr>
        <w:t xml:space="preserve"> </w:t>
      </w:r>
      <w:r w:rsidRPr="00417D53">
        <w:rPr>
          <w:rFonts w:ascii="Arial" w:hAnsi="Arial" w:cs="Arial"/>
          <w:szCs w:val="18"/>
        </w:rPr>
        <w:t xml:space="preserve">below). Once a roll has </w:t>
      </w:r>
      <w:r>
        <w:rPr>
          <w:rFonts w:ascii="Arial" w:hAnsi="Arial" w:cs="Arial"/>
          <w:szCs w:val="18"/>
        </w:rPr>
        <w:t>b</w:t>
      </w:r>
      <w:r w:rsidRPr="00417D53">
        <w:rPr>
          <w:rFonts w:ascii="Arial" w:hAnsi="Arial" w:cs="Arial"/>
          <w:szCs w:val="18"/>
        </w:rPr>
        <w:t>een made for each unit, those that</w:t>
      </w:r>
      <w:r>
        <w:rPr>
          <w:rFonts w:ascii="Arial" w:hAnsi="Arial" w:cs="Arial"/>
          <w:szCs w:val="18"/>
        </w:rPr>
        <w:t xml:space="preserve"> </w:t>
      </w:r>
      <w:r w:rsidRPr="00417D53">
        <w:rPr>
          <w:rFonts w:ascii="Arial" w:hAnsi="Arial" w:cs="Arial"/>
          <w:szCs w:val="18"/>
        </w:rPr>
        <w:t>are not held in reserve can be deployed. Players deploy their</w:t>
      </w:r>
      <w:r>
        <w:rPr>
          <w:rFonts w:ascii="Arial" w:hAnsi="Arial" w:cs="Arial"/>
          <w:szCs w:val="18"/>
        </w:rPr>
        <w:t xml:space="preserve"> </w:t>
      </w:r>
      <w:r w:rsidRPr="00417D53">
        <w:rPr>
          <w:rFonts w:ascii="Arial" w:hAnsi="Arial" w:cs="Arial"/>
          <w:szCs w:val="18"/>
        </w:rPr>
        <w:t>armies usi</w:t>
      </w:r>
      <w:r>
        <w:rPr>
          <w:rFonts w:ascii="Arial" w:hAnsi="Arial" w:cs="Arial"/>
          <w:szCs w:val="18"/>
        </w:rPr>
        <w:t xml:space="preserve">ng the alternating </w:t>
      </w:r>
      <w:proofErr w:type="gramStart"/>
      <w:r>
        <w:rPr>
          <w:rFonts w:ascii="Arial" w:hAnsi="Arial" w:cs="Arial"/>
          <w:szCs w:val="18"/>
        </w:rPr>
        <w:t>units</w:t>
      </w:r>
      <w:proofErr w:type="gramEnd"/>
      <w:r>
        <w:rPr>
          <w:rFonts w:ascii="Arial" w:hAnsi="Arial" w:cs="Arial"/>
          <w:szCs w:val="18"/>
        </w:rPr>
        <w:t xml:space="preserve"> method.</w:t>
      </w:r>
    </w:p>
    <w:p w:rsidR="00417D53" w:rsidRDefault="00417D53" w:rsidP="00417D53">
      <w:pPr>
        <w:autoSpaceDE w:val="0"/>
        <w:autoSpaceDN w:val="0"/>
        <w:adjustRightInd w:val="0"/>
        <w:spacing w:after="0" w:line="240" w:lineRule="auto"/>
        <w:rPr>
          <w:rFonts w:ascii="Arial" w:hAnsi="Arial" w:cs="Arial"/>
          <w:szCs w:val="18"/>
        </w:rPr>
      </w:pPr>
    </w:p>
    <w:p w:rsidR="00417D53" w:rsidRPr="00417D53" w:rsidRDefault="00417D53" w:rsidP="00417D53">
      <w:pPr>
        <w:autoSpaceDE w:val="0"/>
        <w:autoSpaceDN w:val="0"/>
        <w:adjustRightInd w:val="0"/>
        <w:spacing w:after="0" w:line="240" w:lineRule="auto"/>
        <w:rPr>
          <w:rFonts w:ascii="Arial" w:hAnsi="Arial" w:cs="Arial"/>
          <w:b/>
          <w:bCs/>
          <w:color w:val="000000"/>
          <w:sz w:val="24"/>
        </w:rPr>
      </w:pPr>
      <w:r w:rsidRPr="00417D53">
        <w:rPr>
          <w:rFonts w:ascii="Arial" w:hAnsi="Arial" w:cs="Arial"/>
          <w:b/>
          <w:bCs/>
          <w:color w:val="000000"/>
          <w:sz w:val="24"/>
        </w:rPr>
        <w:t>First Turn</w:t>
      </w:r>
    </w:p>
    <w:p w:rsidR="00417D53" w:rsidRPr="00417D53" w:rsidRDefault="00417D53" w:rsidP="00417D53">
      <w:pPr>
        <w:autoSpaceDE w:val="0"/>
        <w:autoSpaceDN w:val="0"/>
        <w:adjustRightInd w:val="0"/>
        <w:spacing w:after="0" w:line="240" w:lineRule="auto"/>
        <w:rPr>
          <w:rFonts w:ascii="Arial" w:hAnsi="Arial" w:cs="Arial"/>
          <w:color w:val="000000"/>
        </w:rPr>
      </w:pPr>
      <w:r w:rsidRPr="00417D53">
        <w:rPr>
          <w:rFonts w:ascii="Arial" w:hAnsi="Arial" w:cs="Arial"/>
          <w:color w:val="000000"/>
        </w:rPr>
        <w:t>Once deployment is complete, the winner of a roll-off takes</w:t>
      </w:r>
      <w:r>
        <w:rPr>
          <w:rFonts w:ascii="Arial" w:hAnsi="Arial" w:cs="Arial"/>
          <w:color w:val="000000"/>
        </w:rPr>
        <w:t xml:space="preserve"> </w:t>
      </w:r>
      <w:r w:rsidRPr="00417D53">
        <w:rPr>
          <w:rFonts w:ascii="Arial" w:hAnsi="Arial" w:cs="Arial"/>
          <w:color w:val="000000"/>
        </w:rPr>
        <w:t>the first turn. The player that finished deploying their army</w:t>
      </w:r>
      <w:r>
        <w:rPr>
          <w:rFonts w:ascii="Arial" w:hAnsi="Arial" w:cs="Arial"/>
          <w:color w:val="000000"/>
        </w:rPr>
        <w:t xml:space="preserve"> </w:t>
      </w:r>
      <w:r w:rsidRPr="00417D53">
        <w:rPr>
          <w:rFonts w:ascii="Arial" w:hAnsi="Arial" w:cs="Arial"/>
          <w:color w:val="000000"/>
        </w:rPr>
        <w:t>first adds +1 to their roll.</w:t>
      </w:r>
    </w:p>
    <w:p w:rsidR="00417D53" w:rsidRDefault="00417D53" w:rsidP="00417D53">
      <w:pPr>
        <w:autoSpaceDE w:val="0"/>
        <w:autoSpaceDN w:val="0"/>
        <w:adjustRightInd w:val="0"/>
        <w:spacing w:after="0" w:line="240" w:lineRule="auto"/>
        <w:rPr>
          <w:rFonts w:ascii="Arial" w:hAnsi="Arial" w:cs="Arial"/>
          <w:b/>
          <w:bCs/>
          <w:color w:val="000000"/>
        </w:rPr>
      </w:pPr>
    </w:p>
    <w:p w:rsidR="00417D53" w:rsidRPr="00417D53" w:rsidRDefault="00417D53" w:rsidP="00417D53">
      <w:pPr>
        <w:autoSpaceDE w:val="0"/>
        <w:autoSpaceDN w:val="0"/>
        <w:adjustRightInd w:val="0"/>
        <w:spacing w:after="0" w:line="240" w:lineRule="auto"/>
        <w:rPr>
          <w:rFonts w:ascii="Arial" w:hAnsi="Arial" w:cs="Arial"/>
          <w:b/>
          <w:bCs/>
          <w:color w:val="000000"/>
          <w:sz w:val="24"/>
        </w:rPr>
      </w:pPr>
      <w:r w:rsidRPr="00417D53">
        <w:rPr>
          <w:rFonts w:ascii="Arial" w:hAnsi="Arial" w:cs="Arial"/>
          <w:b/>
          <w:bCs/>
          <w:color w:val="000000"/>
          <w:sz w:val="24"/>
        </w:rPr>
        <w:t>Game Length</w:t>
      </w:r>
    </w:p>
    <w:p w:rsidR="00417D53" w:rsidRPr="00417D53" w:rsidRDefault="00417D53" w:rsidP="00417D53">
      <w:pPr>
        <w:autoSpaceDE w:val="0"/>
        <w:autoSpaceDN w:val="0"/>
        <w:adjustRightInd w:val="0"/>
        <w:spacing w:after="0" w:line="240" w:lineRule="auto"/>
        <w:rPr>
          <w:rFonts w:ascii="Arial" w:hAnsi="Arial" w:cs="Arial"/>
          <w:color w:val="000000"/>
        </w:rPr>
      </w:pPr>
      <w:r w:rsidRPr="00417D53">
        <w:rPr>
          <w:rFonts w:ascii="Arial" w:hAnsi="Arial" w:cs="Arial"/>
          <w:color w:val="000000"/>
        </w:rPr>
        <w:t>The battle will last for six rounds, until one side concedes,</w:t>
      </w:r>
      <w:r>
        <w:rPr>
          <w:rFonts w:ascii="Arial" w:hAnsi="Arial" w:cs="Arial"/>
          <w:color w:val="000000"/>
        </w:rPr>
        <w:t xml:space="preserve"> </w:t>
      </w:r>
      <w:r w:rsidRPr="00417D53">
        <w:rPr>
          <w:rFonts w:ascii="Arial" w:hAnsi="Arial" w:cs="Arial"/>
          <w:color w:val="000000"/>
        </w:rPr>
        <w:t xml:space="preserve">or until the time limit agreed by the players is </w:t>
      </w:r>
      <w:r>
        <w:rPr>
          <w:rFonts w:ascii="Arial" w:hAnsi="Arial" w:cs="Arial"/>
          <w:color w:val="000000"/>
        </w:rPr>
        <w:t xml:space="preserve">reached. </w:t>
      </w:r>
    </w:p>
    <w:p w:rsidR="00417D53" w:rsidRDefault="00417D53" w:rsidP="00417D53">
      <w:pPr>
        <w:autoSpaceDE w:val="0"/>
        <w:autoSpaceDN w:val="0"/>
        <w:adjustRightInd w:val="0"/>
        <w:spacing w:after="0" w:line="240" w:lineRule="auto"/>
        <w:rPr>
          <w:rFonts w:ascii="Arial" w:hAnsi="Arial" w:cs="Arial"/>
          <w:b/>
          <w:bCs/>
          <w:color w:val="000000"/>
        </w:rPr>
      </w:pPr>
    </w:p>
    <w:p w:rsidR="00417D53" w:rsidRPr="00417D53" w:rsidRDefault="00417D53" w:rsidP="00417D53">
      <w:pPr>
        <w:autoSpaceDE w:val="0"/>
        <w:autoSpaceDN w:val="0"/>
        <w:adjustRightInd w:val="0"/>
        <w:spacing w:after="0" w:line="240" w:lineRule="auto"/>
        <w:rPr>
          <w:rFonts w:ascii="Arial" w:hAnsi="Arial" w:cs="Arial"/>
          <w:b/>
          <w:bCs/>
          <w:color w:val="000000"/>
          <w:sz w:val="24"/>
        </w:rPr>
      </w:pPr>
      <w:r w:rsidRPr="00417D53">
        <w:rPr>
          <w:rFonts w:ascii="Arial" w:hAnsi="Arial" w:cs="Arial"/>
          <w:b/>
          <w:bCs/>
          <w:color w:val="000000"/>
          <w:sz w:val="24"/>
        </w:rPr>
        <w:t>Scenario Special Rules</w:t>
      </w:r>
    </w:p>
    <w:p w:rsidR="00417D53" w:rsidRPr="00417D53" w:rsidRDefault="00417D53" w:rsidP="00417D53">
      <w:pPr>
        <w:autoSpaceDE w:val="0"/>
        <w:autoSpaceDN w:val="0"/>
        <w:adjustRightInd w:val="0"/>
        <w:spacing w:after="0" w:line="240" w:lineRule="auto"/>
        <w:rPr>
          <w:rFonts w:ascii="Arial" w:hAnsi="Arial" w:cs="Arial"/>
          <w:b/>
        </w:rPr>
      </w:pPr>
      <w:r w:rsidRPr="00417D53">
        <w:rPr>
          <w:rFonts w:ascii="Arial" w:hAnsi="Arial" w:cs="Arial"/>
          <w:b/>
          <w:bCs/>
          <w:color w:val="000000"/>
        </w:rPr>
        <w:t xml:space="preserve">Reserves: </w:t>
      </w:r>
      <w:r w:rsidRPr="00417D53">
        <w:rPr>
          <w:rFonts w:ascii="Arial" w:hAnsi="Arial" w:cs="Arial"/>
          <w:color w:val="000000"/>
        </w:rPr>
        <w:t>Reserves are not deployed at the start of the</w:t>
      </w:r>
      <w:r>
        <w:rPr>
          <w:rFonts w:ascii="Arial" w:hAnsi="Arial" w:cs="Arial"/>
          <w:color w:val="000000"/>
        </w:rPr>
        <w:t xml:space="preserve"> </w:t>
      </w:r>
      <w:r w:rsidRPr="00417D53">
        <w:rPr>
          <w:rFonts w:ascii="Arial" w:hAnsi="Arial" w:cs="Arial"/>
          <w:color w:val="000000"/>
        </w:rPr>
        <w:t xml:space="preserve">battle. Instead they can enter play during the </w:t>
      </w:r>
      <w:r>
        <w:rPr>
          <w:rFonts w:ascii="Arial" w:hAnsi="Arial" w:cs="Arial"/>
          <w:color w:val="000000"/>
        </w:rPr>
        <w:t>c</w:t>
      </w:r>
      <w:r w:rsidRPr="00417D53">
        <w:rPr>
          <w:rFonts w:ascii="Arial" w:hAnsi="Arial" w:cs="Arial"/>
          <w:color w:val="000000"/>
        </w:rPr>
        <w:t>ompulsory</w:t>
      </w:r>
      <w:r>
        <w:rPr>
          <w:rFonts w:ascii="Arial" w:hAnsi="Arial" w:cs="Arial"/>
          <w:color w:val="000000"/>
        </w:rPr>
        <w:t xml:space="preserve"> </w:t>
      </w:r>
      <w:r w:rsidRPr="00417D53">
        <w:rPr>
          <w:rFonts w:ascii="Arial" w:hAnsi="Arial" w:cs="Arial"/>
          <w:color w:val="000000"/>
        </w:rPr>
        <w:t>Moves sub-phase of any turn – other than the first – of their</w:t>
      </w:r>
      <w:r>
        <w:rPr>
          <w:rFonts w:ascii="Arial" w:hAnsi="Arial" w:cs="Arial"/>
          <w:color w:val="000000"/>
        </w:rPr>
        <w:t xml:space="preserve"> </w:t>
      </w:r>
      <w:r w:rsidRPr="00417D53">
        <w:rPr>
          <w:rFonts w:ascii="Arial" w:hAnsi="Arial" w:cs="Arial"/>
          <w:color w:val="000000"/>
        </w:rPr>
        <w:t>controlling player’s choosing. When they arrive, reserves may</w:t>
      </w:r>
      <w:r>
        <w:rPr>
          <w:rFonts w:ascii="Arial" w:hAnsi="Arial" w:cs="Arial"/>
          <w:color w:val="000000"/>
        </w:rPr>
        <w:t xml:space="preserve"> </w:t>
      </w:r>
      <w:r w:rsidRPr="00417D53">
        <w:rPr>
          <w:rFonts w:ascii="Arial" w:hAnsi="Arial" w:cs="Arial"/>
          <w:color w:val="000000"/>
        </w:rPr>
        <w:t>enter the battlefield from any point on the long battlefield edge</w:t>
      </w:r>
      <w:r>
        <w:rPr>
          <w:rFonts w:ascii="Arial" w:hAnsi="Arial" w:cs="Arial"/>
          <w:color w:val="000000"/>
        </w:rPr>
        <w:t xml:space="preserve"> </w:t>
      </w:r>
      <w:r w:rsidRPr="00417D53">
        <w:rPr>
          <w:rFonts w:ascii="Arial" w:hAnsi="Arial" w:cs="Arial"/>
          <w:color w:val="000000"/>
        </w:rPr>
        <w:t>within their deployment zone, and move on using the rules for</w:t>
      </w:r>
      <w:r>
        <w:rPr>
          <w:rFonts w:ascii="Arial" w:hAnsi="Arial" w:cs="Arial"/>
          <w:color w:val="000000"/>
        </w:rPr>
        <w:t xml:space="preserve"> </w:t>
      </w:r>
      <w:r w:rsidRPr="00417D53">
        <w:rPr>
          <w:rFonts w:ascii="Arial" w:hAnsi="Arial" w:cs="Arial"/>
          <w:color w:val="000000"/>
        </w:rPr>
        <w:t xml:space="preserve">reinforcements (as described on </w:t>
      </w:r>
      <w:r w:rsidRPr="00417D53">
        <w:rPr>
          <w:rFonts w:ascii="Arial" w:hAnsi="Arial" w:cs="Arial"/>
          <w:color w:val="3C5A99"/>
        </w:rPr>
        <w:t>page 134</w:t>
      </w:r>
      <w:r w:rsidRPr="00417D53">
        <w:rPr>
          <w:rFonts w:ascii="Arial" w:hAnsi="Arial" w:cs="Arial"/>
          <w:color w:val="000000"/>
        </w:rPr>
        <w:t>).</w:t>
      </w:r>
    </w:p>
    <w:p w:rsidR="00A56E94" w:rsidRDefault="00A56E94" w:rsidP="00B85228">
      <w:pPr>
        <w:spacing w:after="0"/>
        <w:rPr>
          <w:rFonts w:ascii="Arial" w:hAnsi="Arial" w:cs="Arial"/>
          <w:b/>
          <w:szCs w:val="20"/>
        </w:rPr>
      </w:pPr>
    </w:p>
    <w:p w:rsidR="00A56E94" w:rsidRDefault="00A56E94" w:rsidP="00B85228">
      <w:pPr>
        <w:spacing w:after="0"/>
        <w:rPr>
          <w:rFonts w:ascii="Arial" w:hAnsi="Arial" w:cs="Arial"/>
          <w:b/>
          <w:szCs w:val="20"/>
        </w:rPr>
      </w:pPr>
    </w:p>
    <w:p w:rsidR="00FD3D6F" w:rsidRPr="001E3976" w:rsidRDefault="00FD3D6F" w:rsidP="00B85228">
      <w:pPr>
        <w:spacing w:after="0"/>
        <w:rPr>
          <w:rFonts w:ascii="Arial" w:hAnsi="Arial" w:cs="Arial"/>
          <w:b/>
          <w:sz w:val="24"/>
          <w:szCs w:val="20"/>
        </w:rPr>
      </w:pPr>
      <w:r w:rsidRPr="001E3976">
        <w:rPr>
          <w:rFonts w:ascii="Arial" w:hAnsi="Arial" w:cs="Arial"/>
          <w:b/>
          <w:sz w:val="24"/>
          <w:szCs w:val="20"/>
        </w:rPr>
        <w:t xml:space="preserve">Game 5: </w:t>
      </w:r>
      <w:r w:rsidR="00A56E94" w:rsidRPr="001E3976">
        <w:rPr>
          <w:rFonts w:ascii="Arial" w:hAnsi="Arial" w:cs="Arial"/>
          <w:b/>
          <w:sz w:val="24"/>
          <w:szCs w:val="20"/>
        </w:rPr>
        <w:t>Open Battle (Same as Game 1)</w:t>
      </w:r>
    </w:p>
    <w:p w:rsidR="00500180" w:rsidRDefault="00500180" w:rsidP="00B85228">
      <w:pPr>
        <w:spacing w:after="0"/>
        <w:rPr>
          <w:rFonts w:ascii="Arial" w:hAnsi="Arial" w:cs="Arial"/>
          <w:b/>
          <w:szCs w:val="20"/>
        </w:rPr>
      </w:pPr>
    </w:p>
    <w:p w:rsidR="00500180" w:rsidRDefault="00500180" w:rsidP="00B85228">
      <w:pPr>
        <w:spacing w:after="0"/>
        <w:rPr>
          <w:rFonts w:ascii="Arial" w:hAnsi="Arial" w:cs="Arial"/>
          <w:b/>
          <w:szCs w:val="20"/>
        </w:rPr>
      </w:pPr>
    </w:p>
    <w:p w:rsidR="00417D53" w:rsidRDefault="00417D53" w:rsidP="00B85228">
      <w:pPr>
        <w:spacing w:after="0"/>
        <w:rPr>
          <w:rFonts w:ascii="Arial" w:hAnsi="Arial" w:cs="Arial"/>
          <w:b/>
          <w:sz w:val="24"/>
          <w:szCs w:val="20"/>
        </w:rPr>
      </w:pPr>
    </w:p>
    <w:p w:rsidR="00417D53" w:rsidRDefault="00417D53" w:rsidP="00B85228">
      <w:pPr>
        <w:spacing w:after="0"/>
        <w:rPr>
          <w:rFonts w:ascii="Arial" w:hAnsi="Arial" w:cs="Arial"/>
          <w:b/>
          <w:sz w:val="24"/>
          <w:szCs w:val="20"/>
        </w:rPr>
      </w:pPr>
    </w:p>
    <w:p w:rsidR="00417D53" w:rsidRDefault="00417D53" w:rsidP="00B85228">
      <w:pPr>
        <w:spacing w:after="0"/>
        <w:rPr>
          <w:rFonts w:ascii="Arial" w:hAnsi="Arial" w:cs="Arial"/>
          <w:b/>
          <w:sz w:val="24"/>
          <w:szCs w:val="20"/>
        </w:rPr>
      </w:pPr>
    </w:p>
    <w:p w:rsidR="00417D53" w:rsidRDefault="00417D53" w:rsidP="00B85228">
      <w:pPr>
        <w:spacing w:after="0"/>
        <w:rPr>
          <w:rFonts w:ascii="Arial" w:hAnsi="Arial" w:cs="Arial"/>
          <w:b/>
          <w:sz w:val="24"/>
          <w:szCs w:val="20"/>
        </w:rPr>
      </w:pPr>
    </w:p>
    <w:p w:rsidR="00417D53" w:rsidRDefault="00417D53" w:rsidP="00B85228">
      <w:pPr>
        <w:spacing w:after="0"/>
        <w:rPr>
          <w:rFonts w:ascii="Arial" w:hAnsi="Arial" w:cs="Arial"/>
          <w:b/>
          <w:sz w:val="24"/>
          <w:szCs w:val="20"/>
        </w:rPr>
      </w:pPr>
    </w:p>
    <w:p w:rsidR="00417D53" w:rsidRDefault="00417D53" w:rsidP="00B85228">
      <w:pPr>
        <w:spacing w:after="0"/>
        <w:rPr>
          <w:rFonts w:ascii="Arial" w:hAnsi="Arial" w:cs="Arial"/>
          <w:b/>
          <w:sz w:val="24"/>
          <w:szCs w:val="20"/>
        </w:rPr>
      </w:pPr>
    </w:p>
    <w:p w:rsidR="00417D53" w:rsidRDefault="00417D53" w:rsidP="00B85228">
      <w:pPr>
        <w:spacing w:after="0"/>
        <w:rPr>
          <w:rFonts w:ascii="Arial" w:hAnsi="Arial" w:cs="Arial"/>
          <w:b/>
          <w:sz w:val="24"/>
          <w:szCs w:val="20"/>
        </w:rPr>
      </w:pPr>
    </w:p>
    <w:p w:rsidR="00417D53" w:rsidRDefault="00417D53" w:rsidP="00B85228">
      <w:pPr>
        <w:spacing w:after="0"/>
        <w:rPr>
          <w:rFonts w:ascii="Arial" w:hAnsi="Arial" w:cs="Arial"/>
          <w:b/>
          <w:sz w:val="24"/>
          <w:szCs w:val="20"/>
        </w:rPr>
      </w:pPr>
    </w:p>
    <w:p w:rsidR="00B85228" w:rsidRDefault="00B85228" w:rsidP="00B85228">
      <w:pPr>
        <w:spacing w:after="0"/>
        <w:rPr>
          <w:rFonts w:ascii="Arial" w:hAnsi="Arial" w:cs="Arial"/>
          <w:b/>
          <w:sz w:val="24"/>
          <w:szCs w:val="20"/>
        </w:rPr>
      </w:pPr>
      <w:r w:rsidRPr="00500180">
        <w:rPr>
          <w:rFonts w:ascii="Arial" w:hAnsi="Arial" w:cs="Arial"/>
          <w:b/>
          <w:sz w:val="24"/>
          <w:szCs w:val="20"/>
        </w:rPr>
        <w:t>Victory Points:</w:t>
      </w:r>
      <w:r w:rsidR="00EB2623">
        <w:rPr>
          <w:rFonts w:ascii="Arial" w:hAnsi="Arial" w:cs="Arial"/>
          <w:b/>
          <w:sz w:val="24"/>
          <w:szCs w:val="20"/>
        </w:rPr>
        <w:t xml:space="preserve"> </w:t>
      </w:r>
    </w:p>
    <w:p w:rsidR="00EB2623" w:rsidRPr="00EB2623" w:rsidRDefault="00EB2623" w:rsidP="00B85228">
      <w:pPr>
        <w:spacing w:after="0"/>
        <w:rPr>
          <w:rFonts w:ascii="Arial" w:hAnsi="Arial" w:cs="Arial"/>
          <w:b/>
          <w:szCs w:val="20"/>
        </w:rPr>
      </w:pPr>
      <w:r w:rsidRPr="00EB2623">
        <w:rPr>
          <w:rFonts w:ascii="Arial" w:hAnsi="Arial" w:cs="Arial"/>
          <w:b/>
          <w:szCs w:val="20"/>
        </w:rPr>
        <w:lastRenderedPageBreak/>
        <w:t>The following victory points apply to all scenarios, plus any other points you get for scenario objectives as specified with each Game description.</w:t>
      </w:r>
    </w:p>
    <w:p w:rsidR="00B85228" w:rsidRPr="00500180" w:rsidRDefault="00B85228" w:rsidP="00B85228">
      <w:pPr>
        <w:pStyle w:val="ListParagraph"/>
        <w:numPr>
          <w:ilvl w:val="0"/>
          <w:numId w:val="2"/>
        </w:numPr>
        <w:spacing w:after="0"/>
        <w:rPr>
          <w:rFonts w:ascii="Arial" w:hAnsi="Arial" w:cs="Arial"/>
          <w:szCs w:val="20"/>
        </w:rPr>
      </w:pPr>
      <w:r w:rsidRPr="00500180">
        <w:rPr>
          <w:rFonts w:ascii="Arial" w:hAnsi="Arial" w:cs="Arial"/>
          <w:szCs w:val="20"/>
        </w:rPr>
        <w:t>Each enemy unit that has been destroyed or that has fled off the battlefield is worth a number of Victory Points equal to 100% of its points cost.</w:t>
      </w:r>
    </w:p>
    <w:p w:rsidR="00B85228" w:rsidRPr="00500180" w:rsidRDefault="00B85228" w:rsidP="00B85228">
      <w:pPr>
        <w:pStyle w:val="ListParagraph"/>
        <w:numPr>
          <w:ilvl w:val="0"/>
          <w:numId w:val="2"/>
        </w:numPr>
        <w:spacing w:after="0"/>
        <w:rPr>
          <w:rFonts w:ascii="Arial" w:hAnsi="Arial" w:cs="Arial"/>
          <w:szCs w:val="20"/>
        </w:rPr>
      </w:pPr>
      <w:r w:rsidRPr="00500180">
        <w:rPr>
          <w:rFonts w:ascii="Arial" w:hAnsi="Arial" w:cs="Arial"/>
          <w:szCs w:val="20"/>
        </w:rPr>
        <w:t>Each enemy unit that is fleeing at the end of the battle is worth a number of Victory Points equal to 50% of its points cost (rounding fractions up). For example, a unit that cost your opponent 351 points to field would be worth 176 Victory Points to you if it is fleeing when the battle ends.</w:t>
      </w:r>
    </w:p>
    <w:p w:rsidR="00B85228" w:rsidRPr="00500180" w:rsidRDefault="00B85228" w:rsidP="00B85228">
      <w:pPr>
        <w:pStyle w:val="ListParagraph"/>
        <w:numPr>
          <w:ilvl w:val="0"/>
          <w:numId w:val="2"/>
        </w:numPr>
        <w:spacing w:after="0"/>
        <w:rPr>
          <w:rFonts w:ascii="Arial" w:hAnsi="Arial" w:cs="Arial"/>
          <w:szCs w:val="20"/>
        </w:rPr>
      </w:pPr>
      <w:r w:rsidRPr="00500180">
        <w:rPr>
          <w:rFonts w:ascii="Arial" w:hAnsi="Arial" w:cs="Arial"/>
          <w:szCs w:val="20"/>
        </w:rPr>
        <w:t>Each enemy unit that has been reduced to less than 25% of its starting Unit Strength at the end of the battle is worth a number of Victory Points equal to 25% of its points cost (rounding fractions up).</w:t>
      </w:r>
    </w:p>
    <w:p w:rsidR="00B85228" w:rsidRPr="00500180" w:rsidRDefault="00B85228" w:rsidP="00B85228">
      <w:pPr>
        <w:spacing w:after="0"/>
        <w:rPr>
          <w:rFonts w:ascii="Arial" w:hAnsi="Arial" w:cs="Arial"/>
          <w:b/>
          <w:szCs w:val="20"/>
        </w:rPr>
      </w:pPr>
    </w:p>
    <w:p w:rsidR="00B85228" w:rsidRPr="00500180" w:rsidRDefault="00B85228" w:rsidP="00B85228">
      <w:pPr>
        <w:spacing w:after="0"/>
        <w:rPr>
          <w:rFonts w:ascii="Arial" w:hAnsi="Arial" w:cs="Arial"/>
          <w:szCs w:val="20"/>
        </w:rPr>
      </w:pPr>
      <w:r w:rsidRPr="00500180">
        <w:rPr>
          <w:rFonts w:ascii="Arial" w:hAnsi="Arial" w:cs="Arial"/>
          <w:b/>
          <w:szCs w:val="20"/>
        </w:rPr>
        <w:t xml:space="preserve">The King is </w:t>
      </w:r>
      <w:proofErr w:type="gramStart"/>
      <w:r w:rsidRPr="00500180">
        <w:rPr>
          <w:rFonts w:ascii="Arial" w:hAnsi="Arial" w:cs="Arial"/>
          <w:b/>
          <w:szCs w:val="20"/>
        </w:rPr>
        <w:t>Dead</w:t>
      </w:r>
      <w:proofErr w:type="gramEnd"/>
      <w:r w:rsidRPr="00500180">
        <w:rPr>
          <w:rFonts w:ascii="Arial" w:hAnsi="Arial" w:cs="Arial"/>
          <w:b/>
          <w:szCs w:val="20"/>
        </w:rPr>
        <w:t>:</w:t>
      </w:r>
      <w:r w:rsidRPr="00500180">
        <w:rPr>
          <w:rFonts w:ascii="Arial" w:hAnsi="Arial" w:cs="Arial"/>
          <w:szCs w:val="20"/>
        </w:rPr>
        <w:t xml:space="preserve"> If the enemy General is </w:t>
      </w:r>
      <w:r w:rsidR="00417D53" w:rsidRPr="00500180">
        <w:rPr>
          <w:rFonts w:ascii="Arial" w:hAnsi="Arial" w:cs="Arial"/>
          <w:szCs w:val="20"/>
        </w:rPr>
        <w:t>slain</w:t>
      </w:r>
      <w:r w:rsidR="00417D53">
        <w:rPr>
          <w:rFonts w:ascii="Arial" w:hAnsi="Arial" w:cs="Arial"/>
          <w:szCs w:val="20"/>
        </w:rPr>
        <w:t>,</w:t>
      </w:r>
      <w:r w:rsidRPr="00500180">
        <w:rPr>
          <w:rFonts w:ascii="Arial" w:hAnsi="Arial" w:cs="Arial"/>
          <w:szCs w:val="20"/>
        </w:rPr>
        <w:t xml:space="preserve"> has fled off the battlefield or is fleeing when the game ends, you win a bonus of 100 Victory Points.</w:t>
      </w:r>
    </w:p>
    <w:p w:rsidR="00B85228" w:rsidRPr="00500180" w:rsidRDefault="00B85228" w:rsidP="00B85228">
      <w:pPr>
        <w:spacing w:after="0"/>
        <w:rPr>
          <w:rFonts w:ascii="Arial" w:hAnsi="Arial" w:cs="Arial"/>
          <w:b/>
          <w:szCs w:val="20"/>
        </w:rPr>
      </w:pPr>
    </w:p>
    <w:p w:rsidR="00F4162D" w:rsidRPr="00500180" w:rsidRDefault="00B85228" w:rsidP="00B85228">
      <w:pPr>
        <w:spacing w:after="0"/>
        <w:rPr>
          <w:rFonts w:ascii="Arial" w:hAnsi="Arial" w:cs="Arial"/>
          <w:szCs w:val="20"/>
        </w:rPr>
      </w:pPr>
      <w:r w:rsidRPr="00500180">
        <w:rPr>
          <w:rFonts w:ascii="Arial" w:hAnsi="Arial" w:cs="Arial"/>
          <w:b/>
          <w:szCs w:val="20"/>
        </w:rPr>
        <w:t>Trophies of War:</w:t>
      </w:r>
      <w:r w:rsidRPr="00500180">
        <w:rPr>
          <w:rFonts w:ascii="Arial" w:hAnsi="Arial" w:cs="Arial"/>
          <w:szCs w:val="20"/>
        </w:rPr>
        <w:t xml:space="preserve"> You win a bonus of 50 Victory Points for every enemy standard claimed as a trophy, as described on page 200 of the BBB. Additionally, if the enemy Battle Standard Bearer is </w:t>
      </w:r>
      <w:proofErr w:type="gramStart"/>
      <w:r w:rsidR="00EB2623">
        <w:rPr>
          <w:rFonts w:ascii="Arial" w:hAnsi="Arial" w:cs="Arial"/>
          <w:szCs w:val="20"/>
        </w:rPr>
        <w:t>slain,</w:t>
      </w:r>
      <w:proofErr w:type="gramEnd"/>
      <w:r w:rsidRPr="00500180">
        <w:rPr>
          <w:rFonts w:ascii="Arial" w:hAnsi="Arial" w:cs="Arial"/>
          <w:szCs w:val="20"/>
        </w:rPr>
        <w:t xml:space="preserve"> has fled off the battlefield or is fleeing when the game ends, you win another bonus of 50 Victory Points.</w:t>
      </w:r>
    </w:p>
    <w:p w:rsidR="00500180" w:rsidRDefault="00500180" w:rsidP="00E0651E">
      <w:pPr>
        <w:spacing w:after="0"/>
        <w:ind w:firstLine="360"/>
        <w:rPr>
          <w:rFonts w:ascii="Arial" w:hAnsi="Arial" w:cs="Arial"/>
          <w:b/>
          <w:sz w:val="24"/>
          <w:szCs w:val="20"/>
        </w:rPr>
      </w:pPr>
    </w:p>
    <w:p w:rsidR="00500180" w:rsidRDefault="00500180" w:rsidP="00E0651E">
      <w:pPr>
        <w:spacing w:after="0"/>
        <w:ind w:firstLine="360"/>
        <w:rPr>
          <w:rFonts w:ascii="Arial" w:hAnsi="Arial" w:cs="Arial"/>
          <w:b/>
          <w:sz w:val="24"/>
          <w:szCs w:val="20"/>
        </w:rPr>
      </w:pPr>
    </w:p>
    <w:p w:rsidR="00E0651E" w:rsidRPr="00500180" w:rsidRDefault="00E0651E" w:rsidP="00E0651E">
      <w:pPr>
        <w:spacing w:after="0"/>
        <w:ind w:firstLine="360"/>
        <w:rPr>
          <w:rFonts w:ascii="Arial" w:hAnsi="Arial" w:cs="Arial"/>
          <w:b/>
          <w:sz w:val="24"/>
          <w:szCs w:val="20"/>
        </w:rPr>
      </w:pPr>
      <w:r w:rsidRPr="00500180">
        <w:rPr>
          <w:rFonts w:ascii="Arial" w:hAnsi="Arial" w:cs="Arial"/>
          <w:b/>
          <w:sz w:val="24"/>
          <w:szCs w:val="20"/>
        </w:rPr>
        <w:t>Scoring – Battle Points</w:t>
      </w:r>
    </w:p>
    <w:tbl>
      <w:tblPr>
        <w:tblW w:w="9573" w:type="dxa"/>
        <w:jc w:val="center"/>
        <w:tblInd w:w="93" w:type="dxa"/>
        <w:tblLook w:val="04A0" w:firstRow="1" w:lastRow="0" w:firstColumn="1" w:lastColumn="0" w:noHBand="0" w:noVBand="1"/>
      </w:tblPr>
      <w:tblGrid>
        <w:gridCol w:w="3000"/>
        <w:gridCol w:w="3000"/>
        <w:gridCol w:w="3573"/>
      </w:tblGrid>
      <w:tr w:rsidR="00E0651E" w:rsidRPr="00500180" w:rsidTr="00E0651E">
        <w:trPr>
          <w:trHeight w:val="333"/>
          <w:jc w:val="center"/>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Victory Point Margin</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rsidR="00E0651E" w:rsidRPr="00500180" w:rsidRDefault="00417D53" w:rsidP="00417D53">
            <w:pPr>
              <w:spacing w:after="0" w:line="240" w:lineRule="auto"/>
              <w:jc w:val="center"/>
              <w:rPr>
                <w:rFonts w:ascii="Arial" w:eastAsia="Times New Roman" w:hAnsi="Arial" w:cs="Arial"/>
                <w:b/>
                <w:bCs/>
                <w:color w:val="000000"/>
                <w:sz w:val="24"/>
                <w:szCs w:val="20"/>
                <w:lang w:eastAsia="en-AU"/>
              </w:rPr>
            </w:pPr>
            <w:r>
              <w:rPr>
                <w:rFonts w:ascii="Arial" w:eastAsia="Times New Roman" w:hAnsi="Arial" w:cs="Arial"/>
                <w:b/>
                <w:bCs/>
                <w:color w:val="000000"/>
                <w:sz w:val="24"/>
                <w:szCs w:val="20"/>
                <w:lang w:eastAsia="en-AU"/>
              </w:rPr>
              <w:t>Victorious Army</w:t>
            </w:r>
          </w:p>
        </w:tc>
        <w:tc>
          <w:tcPr>
            <w:tcW w:w="3573" w:type="dxa"/>
            <w:tcBorders>
              <w:top w:val="single" w:sz="4" w:space="0" w:color="auto"/>
              <w:left w:val="nil"/>
              <w:bottom w:val="single" w:sz="4" w:space="0" w:color="auto"/>
              <w:right w:val="single" w:sz="4" w:space="0" w:color="auto"/>
            </w:tcBorders>
            <w:shd w:val="clear" w:color="auto" w:fill="auto"/>
            <w:noWrap/>
            <w:vAlign w:val="bottom"/>
            <w:hideMark/>
          </w:tcPr>
          <w:p w:rsidR="00E0651E" w:rsidRPr="00500180" w:rsidRDefault="00417D53" w:rsidP="00E0651E">
            <w:pPr>
              <w:spacing w:after="0" w:line="240" w:lineRule="auto"/>
              <w:jc w:val="center"/>
              <w:rPr>
                <w:rFonts w:ascii="Arial" w:eastAsia="Times New Roman" w:hAnsi="Arial" w:cs="Arial"/>
                <w:b/>
                <w:bCs/>
                <w:color w:val="000000"/>
                <w:sz w:val="24"/>
                <w:szCs w:val="20"/>
                <w:lang w:eastAsia="en-AU"/>
              </w:rPr>
            </w:pPr>
            <w:r>
              <w:rPr>
                <w:rFonts w:ascii="Arial" w:eastAsia="Times New Roman" w:hAnsi="Arial" w:cs="Arial"/>
                <w:b/>
                <w:bCs/>
                <w:color w:val="000000"/>
                <w:sz w:val="24"/>
                <w:szCs w:val="20"/>
                <w:lang w:eastAsia="en-AU"/>
              </w:rPr>
              <w:t>Defeated Army</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0-200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10</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10</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201-400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11</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9</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401-650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12</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8</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651-850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13</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7</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851-1100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14</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6</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1101-1300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15</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5</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1301-1550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16</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4</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1551-1750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17</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3</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1751-1950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18</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2</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1951-2200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19</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1</w:t>
            </w:r>
          </w:p>
        </w:tc>
      </w:tr>
      <w:tr w:rsidR="00E0651E" w:rsidRPr="00500180" w:rsidTr="00E0651E">
        <w:trPr>
          <w:trHeight w:val="333"/>
          <w:jc w:val="center"/>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2200+</w:t>
            </w:r>
          </w:p>
        </w:tc>
        <w:tc>
          <w:tcPr>
            <w:tcW w:w="3000"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20</w:t>
            </w:r>
          </w:p>
        </w:tc>
        <w:tc>
          <w:tcPr>
            <w:tcW w:w="3573" w:type="dxa"/>
            <w:tcBorders>
              <w:top w:val="nil"/>
              <w:left w:val="nil"/>
              <w:bottom w:val="single" w:sz="4" w:space="0" w:color="auto"/>
              <w:right w:val="single" w:sz="4" w:space="0" w:color="auto"/>
            </w:tcBorders>
            <w:shd w:val="clear" w:color="auto" w:fill="auto"/>
            <w:noWrap/>
            <w:vAlign w:val="bottom"/>
            <w:hideMark/>
          </w:tcPr>
          <w:p w:rsidR="00E0651E" w:rsidRPr="00500180" w:rsidRDefault="00E0651E" w:rsidP="00E0651E">
            <w:pPr>
              <w:spacing w:after="0" w:line="240" w:lineRule="auto"/>
              <w:jc w:val="center"/>
              <w:rPr>
                <w:rFonts w:ascii="Arial" w:eastAsia="Times New Roman" w:hAnsi="Arial" w:cs="Arial"/>
                <w:b/>
                <w:bCs/>
                <w:color w:val="000000"/>
                <w:sz w:val="24"/>
                <w:szCs w:val="20"/>
                <w:lang w:eastAsia="en-AU"/>
              </w:rPr>
            </w:pPr>
            <w:r w:rsidRPr="00500180">
              <w:rPr>
                <w:rFonts w:ascii="Arial" w:eastAsia="Times New Roman" w:hAnsi="Arial" w:cs="Arial"/>
                <w:b/>
                <w:bCs/>
                <w:color w:val="000000"/>
                <w:sz w:val="24"/>
                <w:szCs w:val="20"/>
                <w:lang w:eastAsia="en-AU"/>
              </w:rPr>
              <w:t>0</w:t>
            </w:r>
          </w:p>
        </w:tc>
      </w:tr>
    </w:tbl>
    <w:p w:rsidR="00E0651E" w:rsidRPr="00E0651E" w:rsidRDefault="00E0651E" w:rsidP="00E0651E">
      <w:pPr>
        <w:spacing w:after="0"/>
        <w:rPr>
          <w:rFonts w:ascii="Arial" w:hAnsi="Arial" w:cs="Arial"/>
          <w:szCs w:val="20"/>
        </w:rPr>
      </w:pPr>
    </w:p>
    <w:sectPr w:rsidR="00E0651E" w:rsidRPr="00E0651E" w:rsidSect="00A52B78">
      <w:pgSz w:w="11906" w:h="16838"/>
      <w:pgMar w:top="720" w:right="720" w:bottom="45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osoPro-Regular-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458F2"/>
    <w:multiLevelType w:val="hybridMultilevel"/>
    <w:tmpl w:val="E9D8B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C05AFE"/>
    <w:multiLevelType w:val="hybridMultilevel"/>
    <w:tmpl w:val="F428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4730E8"/>
    <w:multiLevelType w:val="hybridMultilevel"/>
    <w:tmpl w:val="EB642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16F797B"/>
    <w:multiLevelType w:val="hybridMultilevel"/>
    <w:tmpl w:val="70C23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1274F43"/>
    <w:multiLevelType w:val="hybridMultilevel"/>
    <w:tmpl w:val="002E3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2E1100B"/>
    <w:multiLevelType w:val="hybridMultilevel"/>
    <w:tmpl w:val="3888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2126628"/>
    <w:multiLevelType w:val="hybridMultilevel"/>
    <w:tmpl w:val="D53E4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C407D87"/>
    <w:multiLevelType w:val="hybridMultilevel"/>
    <w:tmpl w:val="0B6A2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A4"/>
    <w:rsid w:val="00003CAB"/>
    <w:rsid w:val="000676E4"/>
    <w:rsid w:val="0006778A"/>
    <w:rsid w:val="000803F6"/>
    <w:rsid w:val="000F39F1"/>
    <w:rsid w:val="001079CF"/>
    <w:rsid w:val="001202AB"/>
    <w:rsid w:val="00122700"/>
    <w:rsid w:val="00127A3C"/>
    <w:rsid w:val="001B5495"/>
    <w:rsid w:val="001C4FA4"/>
    <w:rsid w:val="001C7FF0"/>
    <w:rsid w:val="001D7218"/>
    <w:rsid w:val="001E3976"/>
    <w:rsid w:val="002137D2"/>
    <w:rsid w:val="00267D00"/>
    <w:rsid w:val="002772BC"/>
    <w:rsid w:val="002A0A51"/>
    <w:rsid w:val="002D42C6"/>
    <w:rsid w:val="002F6B57"/>
    <w:rsid w:val="00360FB7"/>
    <w:rsid w:val="00373C62"/>
    <w:rsid w:val="003A1FDF"/>
    <w:rsid w:val="003F2DFB"/>
    <w:rsid w:val="00417D53"/>
    <w:rsid w:val="00417D62"/>
    <w:rsid w:val="00463E99"/>
    <w:rsid w:val="0046485C"/>
    <w:rsid w:val="00474032"/>
    <w:rsid w:val="00475231"/>
    <w:rsid w:val="00480286"/>
    <w:rsid w:val="00490CF6"/>
    <w:rsid w:val="00496848"/>
    <w:rsid w:val="004A3AC3"/>
    <w:rsid w:val="004B311C"/>
    <w:rsid w:val="004F061C"/>
    <w:rsid w:val="00500180"/>
    <w:rsid w:val="00570A32"/>
    <w:rsid w:val="00571B74"/>
    <w:rsid w:val="00572BD8"/>
    <w:rsid w:val="005B170F"/>
    <w:rsid w:val="005F2F84"/>
    <w:rsid w:val="005F651B"/>
    <w:rsid w:val="006541B1"/>
    <w:rsid w:val="006A0B51"/>
    <w:rsid w:val="006B5C24"/>
    <w:rsid w:val="006C1295"/>
    <w:rsid w:val="00704945"/>
    <w:rsid w:val="0078370E"/>
    <w:rsid w:val="00787C52"/>
    <w:rsid w:val="008159E7"/>
    <w:rsid w:val="008168B5"/>
    <w:rsid w:val="00880108"/>
    <w:rsid w:val="008F5980"/>
    <w:rsid w:val="00905263"/>
    <w:rsid w:val="00922942"/>
    <w:rsid w:val="00936514"/>
    <w:rsid w:val="009629B7"/>
    <w:rsid w:val="00967BB7"/>
    <w:rsid w:val="00A151C2"/>
    <w:rsid w:val="00A52B78"/>
    <w:rsid w:val="00A56E94"/>
    <w:rsid w:val="00AD79F4"/>
    <w:rsid w:val="00AF7EA1"/>
    <w:rsid w:val="00B26745"/>
    <w:rsid w:val="00B45346"/>
    <w:rsid w:val="00B52EC5"/>
    <w:rsid w:val="00B63DB5"/>
    <w:rsid w:val="00B747A8"/>
    <w:rsid w:val="00B85228"/>
    <w:rsid w:val="00C246C2"/>
    <w:rsid w:val="00CA761A"/>
    <w:rsid w:val="00CC38ED"/>
    <w:rsid w:val="00CF4981"/>
    <w:rsid w:val="00CF71EE"/>
    <w:rsid w:val="00D52BD8"/>
    <w:rsid w:val="00DE69CB"/>
    <w:rsid w:val="00E0651E"/>
    <w:rsid w:val="00E2675D"/>
    <w:rsid w:val="00E948B6"/>
    <w:rsid w:val="00E9642C"/>
    <w:rsid w:val="00EB2623"/>
    <w:rsid w:val="00EC7A46"/>
    <w:rsid w:val="00EF7D86"/>
    <w:rsid w:val="00F140F8"/>
    <w:rsid w:val="00F4162D"/>
    <w:rsid w:val="00F7371B"/>
    <w:rsid w:val="00FB3C9F"/>
    <w:rsid w:val="00FC47CA"/>
    <w:rsid w:val="00FD3D6F"/>
    <w:rsid w:val="00FE0EA3"/>
    <w:rsid w:val="00FF48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A4"/>
    <w:rPr>
      <w:rFonts w:ascii="Tahoma" w:hAnsi="Tahoma" w:cs="Tahoma"/>
      <w:sz w:val="16"/>
      <w:szCs w:val="16"/>
    </w:rPr>
  </w:style>
  <w:style w:type="character" w:styleId="Hyperlink">
    <w:name w:val="Hyperlink"/>
    <w:basedOn w:val="DefaultParagraphFont"/>
    <w:uiPriority w:val="99"/>
    <w:unhideWhenUsed/>
    <w:rsid w:val="00E948B6"/>
    <w:rPr>
      <w:color w:val="0000FF" w:themeColor="hyperlink"/>
      <w:u w:val="single"/>
    </w:rPr>
  </w:style>
  <w:style w:type="table" w:styleId="TableGrid">
    <w:name w:val="Table Grid"/>
    <w:basedOn w:val="TableNormal"/>
    <w:uiPriority w:val="59"/>
    <w:rsid w:val="001C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A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A4"/>
    <w:rPr>
      <w:rFonts w:ascii="Tahoma" w:hAnsi="Tahoma" w:cs="Tahoma"/>
      <w:sz w:val="16"/>
      <w:szCs w:val="16"/>
    </w:rPr>
  </w:style>
  <w:style w:type="character" w:styleId="Hyperlink">
    <w:name w:val="Hyperlink"/>
    <w:basedOn w:val="DefaultParagraphFont"/>
    <w:uiPriority w:val="99"/>
    <w:unhideWhenUsed/>
    <w:rsid w:val="00E948B6"/>
    <w:rPr>
      <w:color w:val="0000FF" w:themeColor="hyperlink"/>
      <w:u w:val="single"/>
    </w:rPr>
  </w:style>
  <w:style w:type="table" w:styleId="TableGrid">
    <w:name w:val="Table Grid"/>
    <w:basedOn w:val="TableNormal"/>
    <w:uiPriority w:val="59"/>
    <w:rsid w:val="001C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5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hammer-community.com/the-old-world-downloads/"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hyperlink" Target="mailto:oldworldmoab@gmail.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ldworldmoab@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8</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dc:creator>
  <cp:lastModifiedBy>moz</cp:lastModifiedBy>
  <cp:revision>8</cp:revision>
  <dcterms:created xsi:type="dcterms:W3CDTF">2024-06-19T10:55:00Z</dcterms:created>
  <dcterms:modified xsi:type="dcterms:W3CDTF">2024-06-26T08:44:00Z</dcterms:modified>
</cp:coreProperties>
</file>